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4D4D" w14:textId="77777777" w:rsidR="00E4285A" w:rsidRDefault="00E4285A" w:rsidP="00E4285A">
      <w:pPr>
        <w:jc w:val="center"/>
        <w:rPr>
          <w:rFonts w:ascii="宋体" w:hAnsi="宋体" w:cs="宋体"/>
          <w:b/>
          <w:sz w:val="48"/>
          <w:szCs w:val="48"/>
        </w:rPr>
      </w:pPr>
      <w:r>
        <w:rPr>
          <w:rFonts w:ascii="宋体" w:hAnsi="宋体" w:cs="宋体" w:hint="eastAsia"/>
          <w:b/>
          <w:sz w:val="48"/>
          <w:szCs w:val="48"/>
        </w:rPr>
        <w:t>成都生物制品研究所有限责任公司</w:t>
      </w:r>
    </w:p>
    <w:p w14:paraId="016A1B11" w14:textId="5E9CFE04" w:rsidR="00E4285A" w:rsidRPr="00E4285A" w:rsidRDefault="00E4285A" w:rsidP="00E4285A">
      <w:pPr>
        <w:jc w:val="center"/>
        <w:rPr>
          <w:rFonts w:ascii="宋体" w:hAnsi="宋体" w:cs="宋体"/>
          <w:b/>
          <w:sz w:val="48"/>
          <w:szCs w:val="48"/>
        </w:rPr>
      </w:pPr>
      <w:r w:rsidRPr="00E4285A">
        <w:rPr>
          <w:rFonts w:ascii="宋体" w:hAnsi="宋体" w:cs="宋体" w:hint="eastAsia"/>
          <w:b/>
          <w:sz w:val="48"/>
          <w:szCs w:val="48"/>
        </w:rPr>
        <w:t>产品碳足迹认证</w:t>
      </w:r>
    </w:p>
    <w:p w14:paraId="4496AC7C" w14:textId="77777777" w:rsidR="00E4285A" w:rsidRPr="00E4285A" w:rsidRDefault="00E4285A" w:rsidP="00E4285A">
      <w:pPr>
        <w:rPr>
          <w:rFonts w:ascii="宋体" w:hAnsi="宋体" w:cs="宋体"/>
          <w:b/>
          <w:sz w:val="36"/>
          <w:szCs w:val="36"/>
        </w:rPr>
      </w:pPr>
    </w:p>
    <w:p w14:paraId="6363E50A" w14:textId="77777777" w:rsidR="00E4285A" w:rsidRDefault="00E4285A" w:rsidP="00E4285A">
      <w:pPr>
        <w:rPr>
          <w:rFonts w:ascii="宋体" w:hAnsi="宋体" w:cs="宋体"/>
          <w:b/>
          <w:sz w:val="36"/>
          <w:szCs w:val="36"/>
        </w:rPr>
      </w:pPr>
    </w:p>
    <w:p w14:paraId="0A56A23A" w14:textId="77777777" w:rsidR="00E4285A" w:rsidRDefault="00E4285A" w:rsidP="00E4285A">
      <w:pPr>
        <w:rPr>
          <w:rFonts w:ascii="宋体" w:hAnsi="宋体" w:cs="宋体"/>
          <w:b/>
          <w:sz w:val="36"/>
          <w:szCs w:val="36"/>
        </w:rPr>
      </w:pPr>
    </w:p>
    <w:p w14:paraId="389A4CA2" w14:textId="77777777" w:rsidR="00E4285A" w:rsidRDefault="00E4285A" w:rsidP="00E4285A">
      <w:pPr>
        <w:rPr>
          <w:rFonts w:ascii="宋体" w:hAnsi="宋体" w:cs="宋体"/>
          <w:b/>
          <w:sz w:val="36"/>
          <w:szCs w:val="36"/>
        </w:rPr>
      </w:pPr>
    </w:p>
    <w:p w14:paraId="127ABA39" w14:textId="77777777" w:rsidR="00E4285A" w:rsidRDefault="00E4285A" w:rsidP="00E4285A">
      <w:pPr>
        <w:rPr>
          <w:rFonts w:ascii="宋体" w:hAnsi="宋体" w:cs="宋体"/>
          <w:b/>
          <w:sz w:val="36"/>
          <w:szCs w:val="36"/>
        </w:rPr>
      </w:pPr>
    </w:p>
    <w:p w14:paraId="0946C83E" w14:textId="77777777" w:rsidR="00E4285A" w:rsidRDefault="00E4285A" w:rsidP="00E4285A">
      <w:pPr>
        <w:rPr>
          <w:rFonts w:ascii="宋体" w:hAnsi="宋体" w:cs="宋体"/>
          <w:b/>
          <w:sz w:val="36"/>
          <w:szCs w:val="36"/>
        </w:rPr>
      </w:pPr>
    </w:p>
    <w:p w14:paraId="7B7CBA74" w14:textId="77777777" w:rsidR="00E4285A" w:rsidRDefault="00E4285A" w:rsidP="00E4285A">
      <w:pPr>
        <w:jc w:val="center"/>
        <w:rPr>
          <w:rFonts w:ascii="宋体" w:hAnsi="宋体" w:cs="宋体"/>
          <w:b/>
          <w:sz w:val="80"/>
          <w:szCs w:val="80"/>
        </w:rPr>
      </w:pPr>
      <w:r>
        <w:rPr>
          <w:rFonts w:ascii="宋体" w:hAnsi="宋体" w:cs="宋体" w:hint="eastAsia"/>
          <w:b/>
          <w:sz w:val="80"/>
          <w:szCs w:val="80"/>
        </w:rPr>
        <w:t>招</w:t>
      </w:r>
      <w:r>
        <w:rPr>
          <w:rFonts w:ascii="宋体" w:hAnsi="宋体" w:cs="宋体" w:hint="eastAsia"/>
          <w:b/>
          <w:sz w:val="80"/>
          <w:szCs w:val="80"/>
        </w:rPr>
        <w:t xml:space="preserve"> </w:t>
      </w:r>
      <w:r>
        <w:rPr>
          <w:rFonts w:ascii="宋体" w:hAnsi="宋体" w:cs="宋体" w:hint="eastAsia"/>
          <w:b/>
          <w:sz w:val="80"/>
          <w:szCs w:val="80"/>
        </w:rPr>
        <w:t>标</w:t>
      </w:r>
      <w:r>
        <w:rPr>
          <w:rFonts w:ascii="宋体" w:hAnsi="宋体" w:cs="宋体" w:hint="eastAsia"/>
          <w:b/>
          <w:sz w:val="80"/>
          <w:szCs w:val="80"/>
        </w:rPr>
        <w:t xml:space="preserve"> </w:t>
      </w:r>
      <w:r>
        <w:rPr>
          <w:rFonts w:ascii="宋体" w:hAnsi="宋体" w:cs="宋体" w:hint="eastAsia"/>
          <w:b/>
          <w:sz w:val="80"/>
          <w:szCs w:val="80"/>
        </w:rPr>
        <w:t>文</w:t>
      </w:r>
      <w:r>
        <w:rPr>
          <w:rFonts w:ascii="宋体" w:hAnsi="宋体" w:cs="宋体" w:hint="eastAsia"/>
          <w:b/>
          <w:sz w:val="80"/>
          <w:szCs w:val="80"/>
        </w:rPr>
        <w:t xml:space="preserve"> </w:t>
      </w:r>
      <w:r>
        <w:rPr>
          <w:rFonts w:ascii="宋体" w:hAnsi="宋体" w:cs="宋体" w:hint="eastAsia"/>
          <w:b/>
          <w:sz w:val="80"/>
          <w:szCs w:val="80"/>
        </w:rPr>
        <w:t>件</w:t>
      </w:r>
    </w:p>
    <w:p w14:paraId="7B09DC5D" w14:textId="77777777" w:rsidR="00E4285A" w:rsidRDefault="00E4285A" w:rsidP="00E4285A">
      <w:pPr>
        <w:rPr>
          <w:rFonts w:ascii="宋体" w:hAnsi="宋体" w:cs="宋体"/>
          <w:b/>
          <w:sz w:val="30"/>
          <w:szCs w:val="30"/>
        </w:rPr>
      </w:pPr>
    </w:p>
    <w:p w14:paraId="4457CF1A" w14:textId="77777777" w:rsidR="00E4285A" w:rsidRDefault="00E4285A" w:rsidP="00E4285A">
      <w:pPr>
        <w:rPr>
          <w:rFonts w:ascii="宋体" w:hAnsi="宋体" w:cs="宋体"/>
          <w:b/>
          <w:sz w:val="30"/>
          <w:szCs w:val="30"/>
        </w:rPr>
      </w:pPr>
    </w:p>
    <w:p w14:paraId="77B0E0E6" w14:textId="77777777" w:rsidR="00E4285A" w:rsidRDefault="00E4285A" w:rsidP="00E4285A">
      <w:pPr>
        <w:rPr>
          <w:rFonts w:ascii="宋体" w:hAnsi="宋体" w:cs="宋体"/>
          <w:b/>
          <w:sz w:val="30"/>
          <w:szCs w:val="30"/>
        </w:rPr>
      </w:pPr>
    </w:p>
    <w:p w14:paraId="57B0CA32" w14:textId="77777777" w:rsidR="00E4285A" w:rsidRDefault="00E4285A" w:rsidP="00E4285A">
      <w:pPr>
        <w:rPr>
          <w:rFonts w:ascii="宋体" w:hAnsi="宋体" w:cs="宋体"/>
          <w:b/>
          <w:sz w:val="30"/>
          <w:szCs w:val="30"/>
        </w:rPr>
      </w:pPr>
    </w:p>
    <w:p w14:paraId="29AF2179" w14:textId="6FFBFB76" w:rsidR="00E4285A" w:rsidRDefault="00E4285A" w:rsidP="00E4285A">
      <w:pPr>
        <w:rPr>
          <w:rFonts w:ascii="宋体" w:hAnsi="宋体" w:cs="宋体"/>
          <w:b/>
          <w:sz w:val="30"/>
          <w:szCs w:val="30"/>
        </w:rPr>
      </w:pPr>
    </w:p>
    <w:p w14:paraId="3EA3DCB3" w14:textId="77777777" w:rsidR="00E4285A" w:rsidRDefault="00E4285A" w:rsidP="00E4285A">
      <w:pPr>
        <w:rPr>
          <w:rFonts w:ascii="宋体" w:hAnsi="宋体" w:cs="宋体"/>
          <w:b/>
          <w:sz w:val="30"/>
          <w:szCs w:val="30"/>
        </w:rPr>
      </w:pPr>
    </w:p>
    <w:p w14:paraId="35343BFA" w14:textId="77777777" w:rsidR="00E4285A" w:rsidRDefault="00E4285A" w:rsidP="00E4285A">
      <w:pPr>
        <w:jc w:val="center"/>
        <w:rPr>
          <w:rFonts w:ascii="宋体" w:hAnsi="宋体"/>
          <w:b/>
          <w:color w:val="000000"/>
          <w:sz w:val="28"/>
        </w:rPr>
      </w:pPr>
      <w:r>
        <w:rPr>
          <w:rFonts w:ascii="宋体" w:hAnsi="宋体" w:hint="eastAsia"/>
          <w:b/>
          <w:color w:val="000000"/>
          <w:sz w:val="28"/>
        </w:rPr>
        <w:t>招标人：</w:t>
      </w:r>
      <w:r>
        <w:rPr>
          <w:rFonts w:ascii="宋体" w:hAnsi="宋体" w:cs="宋体" w:hint="eastAsia"/>
          <w:b/>
          <w:sz w:val="30"/>
          <w:szCs w:val="30"/>
          <w:u w:val="single"/>
        </w:rPr>
        <w:t>成都生物制品研究所有限责任公司</w:t>
      </w:r>
    </w:p>
    <w:p w14:paraId="2FEDBE89" w14:textId="77777777" w:rsidR="00E4285A" w:rsidRDefault="00E4285A" w:rsidP="00E4285A">
      <w:pPr>
        <w:jc w:val="center"/>
        <w:rPr>
          <w:rFonts w:ascii="宋体" w:hAnsi="宋体"/>
          <w:b/>
          <w:color w:val="000000"/>
          <w:sz w:val="28"/>
        </w:rPr>
      </w:pPr>
    </w:p>
    <w:p w14:paraId="1E2E93A7" w14:textId="5530ABCE" w:rsidR="00D530C9" w:rsidRDefault="00E4285A" w:rsidP="00E4285A">
      <w:pPr>
        <w:jc w:val="center"/>
        <w:rPr>
          <w:rFonts w:asciiTheme="minorEastAsia" w:eastAsiaTheme="minorEastAsia" w:hAnsiTheme="minorEastAsia"/>
          <w:b/>
          <w:bCs/>
          <w:spacing w:val="24"/>
          <w:sz w:val="48"/>
          <w:szCs w:val="48"/>
        </w:rPr>
      </w:pPr>
      <w:r>
        <w:rPr>
          <w:rFonts w:ascii="宋体" w:hAnsi="宋体" w:cs="宋体" w:hint="eastAsia"/>
          <w:b/>
          <w:sz w:val="32"/>
        </w:rPr>
        <w:t>二〇二六年</w:t>
      </w:r>
      <w:r w:rsidR="003D63BD">
        <w:rPr>
          <w:rFonts w:ascii="宋体" w:hAnsi="宋体" w:cs="宋体" w:hint="eastAsia"/>
          <w:b/>
          <w:sz w:val="32"/>
        </w:rPr>
        <w:t>六</w:t>
      </w:r>
      <w:r>
        <w:rPr>
          <w:rFonts w:ascii="宋体" w:hAnsi="宋体" w:cs="宋体" w:hint="eastAsia"/>
          <w:b/>
          <w:sz w:val="32"/>
        </w:rPr>
        <w:t>月</w:t>
      </w:r>
    </w:p>
    <w:p w14:paraId="66259342" w14:textId="77777777" w:rsidR="00BB39BC" w:rsidRDefault="00BB39BC" w:rsidP="00E4285A">
      <w:pPr>
        <w:jc w:val="center"/>
        <w:outlineLvl w:val="8"/>
        <w:rPr>
          <w:rFonts w:ascii="宋体" w:hAnsi="宋体" w:cs="宋体"/>
          <w:b/>
          <w:sz w:val="28"/>
          <w:szCs w:val="28"/>
        </w:rPr>
      </w:pPr>
      <w:bookmarkStart w:id="0" w:name="_Toc268542978"/>
      <w:bookmarkStart w:id="1" w:name="_Toc268539353"/>
    </w:p>
    <w:p w14:paraId="075A243E" w14:textId="32BF0B69" w:rsidR="00E4285A" w:rsidRDefault="00E4285A" w:rsidP="00E4285A">
      <w:pPr>
        <w:jc w:val="center"/>
        <w:outlineLvl w:val="8"/>
        <w:rPr>
          <w:rFonts w:ascii="宋体" w:hAnsi="宋体" w:cs="宋体"/>
          <w:b/>
          <w:sz w:val="28"/>
          <w:szCs w:val="28"/>
        </w:rPr>
      </w:pPr>
      <w:r>
        <w:rPr>
          <w:rFonts w:ascii="宋体" w:hAnsi="宋体" w:cs="宋体" w:hint="eastAsia"/>
          <w:b/>
          <w:sz w:val="28"/>
          <w:szCs w:val="28"/>
        </w:rPr>
        <w:lastRenderedPageBreak/>
        <w:t>第一章</w:t>
      </w:r>
      <w:r>
        <w:rPr>
          <w:rFonts w:ascii="宋体" w:hAnsi="宋体" w:cs="宋体" w:hint="eastAsia"/>
          <w:b/>
          <w:sz w:val="28"/>
          <w:szCs w:val="28"/>
        </w:rPr>
        <w:t xml:space="preserve">  </w:t>
      </w:r>
      <w:bookmarkEnd w:id="0"/>
      <w:bookmarkEnd w:id="1"/>
      <w:r>
        <w:rPr>
          <w:rFonts w:ascii="宋体" w:hAnsi="宋体" w:cs="宋体" w:hint="eastAsia"/>
          <w:b/>
          <w:sz w:val="28"/>
          <w:szCs w:val="28"/>
        </w:rPr>
        <w:t>招标公告</w:t>
      </w:r>
    </w:p>
    <w:p w14:paraId="410CDFC7" w14:textId="2E28D66C" w:rsidR="00E4285A" w:rsidRDefault="00E4285A" w:rsidP="00E4285A">
      <w:pPr>
        <w:rPr>
          <w:rFonts w:ascii="宋体" w:hAnsi="宋体" w:cs="宋体"/>
          <w:bCs/>
          <w:sz w:val="24"/>
          <w:szCs w:val="21"/>
          <w:u w:val="single"/>
        </w:rPr>
      </w:pPr>
      <w:r>
        <w:rPr>
          <w:rFonts w:ascii="宋体" w:hAnsi="宋体" w:cs="宋体" w:hint="eastAsia"/>
          <w:bCs/>
          <w:sz w:val="24"/>
          <w:szCs w:val="24"/>
        </w:rPr>
        <w:t xml:space="preserve">      </w:t>
      </w:r>
      <w:r>
        <w:rPr>
          <w:rFonts w:ascii="宋体" w:hAnsi="宋体" w:cs="宋体" w:hint="eastAsia"/>
          <w:b/>
          <w:sz w:val="24"/>
          <w:szCs w:val="21"/>
          <w:u w:val="single"/>
        </w:rPr>
        <w:t>成都生物制品研究所有限责任公司</w:t>
      </w:r>
      <w:r w:rsidR="00DA0424">
        <w:rPr>
          <w:rFonts w:ascii="宋体" w:hAnsi="宋体" w:cs="宋体" w:hint="eastAsia"/>
          <w:b/>
          <w:sz w:val="24"/>
          <w:szCs w:val="21"/>
          <w:u w:val="single"/>
        </w:rPr>
        <w:t>产品</w:t>
      </w:r>
      <w:r w:rsidR="00DA0424" w:rsidRPr="00DA0424">
        <w:rPr>
          <w:rFonts w:ascii="宋体" w:hAnsi="宋体" w:cs="宋体" w:hint="eastAsia"/>
          <w:b/>
          <w:sz w:val="24"/>
          <w:szCs w:val="21"/>
          <w:u w:val="single"/>
        </w:rPr>
        <w:t>碳足迹认证</w:t>
      </w:r>
      <w:r w:rsidRPr="00DA0424">
        <w:rPr>
          <w:rFonts w:ascii="宋体" w:hAnsi="宋体" w:cs="宋体" w:hint="eastAsia"/>
          <w:b/>
          <w:sz w:val="24"/>
          <w:szCs w:val="21"/>
          <w:u w:val="single"/>
        </w:rPr>
        <w:t>组织</w:t>
      </w:r>
      <w:r>
        <w:rPr>
          <w:rFonts w:ascii="宋体" w:hAnsi="宋体" w:cs="宋体" w:hint="eastAsia"/>
          <w:b/>
          <w:sz w:val="24"/>
          <w:szCs w:val="21"/>
          <w:u w:val="single"/>
        </w:rPr>
        <w:t>招标</w:t>
      </w:r>
      <w:r>
        <w:rPr>
          <w:rFonts w:ascii="宋体" w:hAnsi="宋体" w:cs="宋体" w:hint="eastAsia"/>
          <w:bCs/>
          <w:sz w:val="24"/>
          <w:szCs w:val="21"/>
        </w:rPr>
        <w:t>，现将相关事项公告如下：</w:t>
      </w:r>
    </w:p>
    <w:p w14:paraId="25F19DAD" w14:textId="77777777" w:rsidR="00E4285A" w:rsidRDefault="00E4285A" w:rsidP="00E4285A">
      <w:pPr>
        <w:numPr>
          <w:ilvl w:val="0"/>
          <w:numId w:val="7"/>
        </w:numPr>
        <w:tabs>
          <w:tab w:val="left" w:pos="420"/>
        </w:tabs>
        <w:adjustRightInd/>
        <w:spacing w:beforeLines="50" w:before="180" w:afterLines="50" w:after="180"/>
        <w:rPr>
          <w:rFonts w:ascii="宋体" w:hAnsi="宋体" w:cs="宋体"/>
          <w:bCs/>
          <w:sz w:val="24"/>
          <w:szCs w:val="21"/>
        </w:rPr>
      </w:pPr>
      <w:r>
        <w:rPr>
          <w:rFonts w:ascii="宋体" w:hAnsi="宋体" w:cs="宋体" w:hint="eastAsia"/>
          <w:bCs/>
          <w:sz w:val="24"/>
          <w:szCs w:val="24"/>
        </w:rPr>
        <w:t>项目概况与招标范围</w:t>
      </w:r>
    </w:p>
    <w:p w14:paraId="413ABB28" w14:textId="6B18B6C7" w:rsidR="00E4285A" w:rsidRDefault="00DA0424" w:rsidP="00E4285A">
      <w:pPr>
        <w:numPr>
          <w:ilvl w:val="1"/>
          <w:numId w:val="7"/>
        </w:numPr>
        <w:tabs>
          <w:tab w:val="left" w:pos="420"/>
        </w:tabs>
        <w:adjustRightInd/>
        <w:spacing w:beforeLines="50" w:before="180" w:afterLines="50" w:after="180"/>
        <w:rPr>
          <w:rFonts w:ascii="宋体" w:hAnsi="宋体" w:cs="宋体"/>
          <w:bCs/>
          <w:sz w:val="24"/>
          <w:szCs w:val="21"/>
          <w:u w:val="single"/>
        </w:rPr>
      </w:pPr>
      <w:r>
        <w:rPr>
          <w:rFonts w:ascii="宋体" w:hAnsi="宋体" w:cs="宋体" w:hint="eastAsia"/>
          <w:bCs/>
          <w:sz w:val="24"/>
          <w:szCs w:val="21"/>
        </w:rPr>
        <w:t>项目</w:t>
      </w:r>
      <w:r w:rsidR="00E4285A">
        <w:rPr>
          <w:rFonts w:ascii="宋体" w:hAnsi="宋体" w:cs="宋体" w:hint="eastAsia"/>
          <w:bCs/>
          <w:sz w:val="24"/>
          <w:szCs w:val="21"/>
        </w:rPr>
        <w:t>地点：</w:t>
      </w:r>
      <w:r w:rsidR="00E4285A">
        <w:rPr>
          <w:rFonts w:ascii="宋体" w:hAnsi="宋体" w:cs="宋体" w:hint="eastAsia"/>
          <w:bCs/>
          <w:sz w:val="24"/>
          <w:szCs w:val="21"/>
          <w:u w:val="single"/>
        </w:rPr>
        <w:t>成都市锦华路三段</w:t>
      </w:r>
      <w:r w:rsidR="00E4285A">
        <w:rPr>
          <w:rFonts w:ascii="宋体" w:hAnsi="宋体" w:cs="宋体" w:hint="eastAsia"/>
          <w:bCs/>
          <w:sz w:val="24"/>
          <w:szCs w:val="21"/>
          <w:u w:val="single"/>
        </w:rPr>
        <w:t>379</w:t>
      </w:r>
      <w:r w:rsidR="00E4285A">
        <w:rPr>
          <w:rFonts w:ascii="宋体" w:hAnsi="宋体" w:cs="宋体" w:hint="eastAsia"/>
          <w:bCs/>
          <w:sz w:val="24"/>
          <w:szCs w:val="21"/>
          <w:u w:val="single"/>
        </w:rPr>
        <w:t>号厂区内；</w:t>
      </w:r>
    </w:p>
    <w:p w14:paraId="052AC80C" w14:textId="49A0F075" w:rsidR="00E4285A" w:rsidRDefault="00E4285A" w:rsidP="00E4285A">
      <w:pPr>
        <w:numPr>
          <w:ilvl w:val="1"/>
          <w:numId w:val="7"/>
        </w:numPr>
        <w:tabs>
          <w:tab w:val="left" w:pos="420"/>
        </w:tabs>
        <w:adjustRightInd/>
        <w:spacing w:beforeLines="50" w:before="180" w:afterLines="50" w:after="180"/>
        <w:rPr>
          <w:rFonts w:ascii="宋体" w:hAnsi="宋体" w:cs="宋体"/>
          <w:bCs/>
          <w:sz w:val="24"/>
          <w:szCs w:val="21"/>
        </w:rPr>
      </w:pPr>
      <w:r>
        <w:rPr>
          <w:rFonts w:ascii="宋体" w:hAnsi="宋体" w:cs="宋体" w:hint="eastAsia"/>
          <w:bCs/>
          <w:sz w:val="24"/>
          <w:szCs w:val="21"/>
        </w:rPr>
        <w:t>招标范围：</w:t>
      </w:r>
      <w:r w:rsidR="00120091" w:rsidRPr="00120091">
        <w:rPr>
          <w:rFonts w:ascii="宋体" w:hAnsi="宋体" w:cs="宋体" w:hint="eastAsia"/>
          <w:bCs/>
          <w:sz w:val="24"/>
          <w:szCs w:val="21"/>
        </w:rPr>
        <w:t>皮内注射用卡介苗、治疗用卡介苗、卡介菌纯蛋白衍生物、乙型脑炎减毒活疫苗、吸附无细胞百白破联合疫苗、</w:t>
      </w:r>
      <w:r w:rsidR="00120091" w:rsidRPr="00120091">
        <w:rPr>
          <w:rFonts w:ascii="宋体" w:hAnsi="宋体" w:cs="宋体" w:hint="eastAsia"/>
          <w:bCs/>
          <w:sz w:val="24"/>
          <w:szCs w:val="21"/>
        </w:rPr>
        <w:t>23</w:t>
      </w:r>
      <w:r w:rsidR="00120091" w:rsidRPr="00120091">
        <w:rPr>
          <w:rFonts w:ascii="宋体" w:hAnsi="宋体" w:cs="宋体" w:hint="eastAsia"/>
          <w:bCs/>
          <w:sz w:val="24"/>
          <w:szCs w:val="21"/>
        </w:rPr>
        <w:t>价肺炎球菌多糖疫苗、四价人乳头瘤病毒疫苗（汉逊酵母）等</w:t>
      </w:r>
      <w:r w:rsidR="00120091" w:rsidRPr="00120091">
        <w:rPr>
          <w:rFonts w:ascii="宋体" w:hAnsi="宋体" w:cs="宋体"/>
          <w:bCs/>
          <w:sz w:val="24"/>
          <w:szCs w:val="21"/>
        </w:rPr>
        <w:t>7</w:t>
      </w:r>
      <w:r w:rsidR="00120091" w:rsidRPr="00120091">
        <w:rPr>
          <w:rFonts w:ascii="宋体" w:hAnsi="宋体" w:cs="宋体" w:hint="eastAsia"/>
          <w:bCs/>
          <w:sz w:val="24"/>
          <w:szCs w:val="21"/>
        </w:rPr>
        <w:t>个产品的碳足迹认证。</w:t>
      </w:r>
    </w:p>
    <w:p w14:paraId="79077F71" w14:textId="77777777" w:rsidR="006612CC" w:rsidRPr="00A14984" w:rsidRDefault="00E4285A" w:rsidP="006612CC">
      <w:pPr>
        <w:rPr>
          <w:rFonts w:ascii="宋体" w:hAnsi="宋体" w:cs="宋体"/>
          <w:bCs/>
          <w:sz w:val="24"/>
          <w:szCs w:val="21"/>
        </w:rPr>
      </w:pPr>
      <w:r>
        <w:rPr>
          <w:rFonts w:ascii="宋体" w:hAnsi="宋体" w:cs="宋体" w:hint="eastAsia"/>
          <w:bCs/>
          <w:sz w:val="24"/>
          <w:szCs w:val="21"/>
        </w:rPr>
        <w:t xml:space="preserve">1.3. </w:t>
      </w:r>
      <w:r>
        <w:rPr>
          <w:rFonts w:ascii="宋体" w:hAnsi="宋体" w:cs="宋体" w:hint="eastAsia"/>
          <w:bCs/>
          <w:sz w:val="24"/>
          <w:szCs w:val="21"/>
        </w:rPr>
        <w:t>工期：</w:t>
      </w:r>
      <w:r w:rsidR="006612CC" w:rsidRPr="00A14984">
        <w:rPr>
          <w:rFonts w:ascii="宋体" w:hAnsi="宋体" w:cs="宋体" w:hint="eastAsia"/>
          <w:bCs/>
          <w:sz w:val="24"/>
          <w:szCs w:val="21"/>
        </w:rPr>
        <w:t>2026</w:t>
      </w:r>
      <w:r w:rsidR="006612CC" w:rsidRPr="00A14984">
        <w:rPr>
          <w:rFonts w:ascii="宋体" w:hAnsi="宋体" w:cs="宋体" w:hint="eastAsia"/>
          <w:bCs/>
          <w:sz w:val="24"/>
          <w:szCs w:val="21"/>
        </w:rPr>
        <w:t>年</w:t>
      </w:r>
      <w:r w:rsidR="006612CC" w:rsidRPr="00A14984">
        <w:rPr>
          <w:rFonts w:ascii="宋体" w:hAnsi="宋体" w:cs="宋体" w:hint="eastAsia"/>
          <w:bCs/>
          <w:sz w:val="24"/>
          <w:szCs w:val="21"/>
        </w:rPr>
        <w:t>9</w:t>
      </w:r>
      <w:r w:rsidR="006612CC" w:rsidRPr="00A14984">
        <w:rPr>
          <w:rFonts w:ascii="宋体" w:hAnsi="宋体" w:cs="宋体" w:hint="eastAsia"/>
          <w:bCs/>
          <w:sz w:val="24"/>
          <w:szCs w:val="21"/>
        </w:rPr>
        <w:t>月</w:t>
      </w:r>
      <w:r w:rsidR="006612CC" w:rsidRPr="00A14984">
        <w:rPr>
          <w:rFonts w:ascii="宋体" w:hAnsi="宋体" w:cs="宋体" w:hint="eastAsia"/>
          <w:bCs/>
          <w:sz w:val="24"/>
          <w:szCs w:val="21"/>
        </w:rPr>
        <w:t>30</w:t>
      </w:r>
      <w:r w:rsidR="006612CC" w:rsidRPr="00A14984">
        <w:rPr>
          <w:rFonts w:ascii="宋体" w:hAnsi="宋体" w:cs="宋体" w:hint="eastAsia"/>
          <w:bCs/>
          <w:sz w:val="24"/>
          <w:szCs w:val="21"/>
        </w:rPr>
        <w:t>日取得以下成果文件：</w:t>
      </w:r>
    </w:p>
    <w:p w14:paraId="2FB119F9" w14:textId="352B6B79" w:rsidR="006612CC" w:rsidRPr="004F4370" w:rsidRDefault="006612CC" w:rsidP="004F4370">
      <w:pPr>
        <w:pStyle w:val="af5"/>
        <w:numPr>
          <w:ilvl w:val="0"/>
          <w:numId w:val="12"/>
        </w:numPr>
        <w:ind w:firstLineChars="0" w:firstLine="633"/>
        <w:rPr>
          <w:rFonts w:ascii="宋体" w:hAnsi="宋体" w:cs="宋体"/>
          <w:bCs/>
          <w:sz w:val="24"/>
          <w:szCs w:val="21"/>
        </w:rPr>
      </w:pPr>
      <w:r w:rsidRPr="004F4370">
        <w:rPr>
          <w:rFonts w:ascii="宋体" w:hAnsi="宋体" w:cs="宋体" w:hint="eastAsia"/>
          <w:bCs/>
          <w:sz w:val="24"/>
          <w:szCs w:val="21"/>
        </w:rPr>
        <w:t>碳足迹认证证书</w:t>
      </w:r>
    </w:p>
    <w:p w14:paraId="383E2C1D" w14:textId="1F5258F5" w:rsidR="006612CC" w:rsidRPr="00A14984" w:rsidRDefault="004F4370" w:rsidP="004F4370">
      <w:pPr>
        <w:pStyle w:val="af5"/>
        <w:ind w:left="1134" w:firstLineChars="0" w:firstLine="0"/>
        <w:rPr>
          <w:rFonts w:ascii="宋体" w:hAnsi="宋体" w:cs="宋体"/>
          <w:bCs/>
          <w:sz w:val="24"/>
          <w:szCs w:val="21"/>
        </w:rPr>
      </w:pPr>
      <w:r>
        <w:rPr>
          <w:rFonts w:ascii="宋体" w:hAnsi="宋体" w:cs="宋体" w:hint="eastAsia"/>
          <w:bCs/>
          <w:sz w:val="24"/>
          <w:szCs w:val="21"/>
        </w:rPr>
        <w:t>2</w:t>
      </w:r>
      <w:r>
        <w:rPr>
          <w:rFonts w:ascii="宋体" w:hAnsi="宋体" w:cs="宋体" w:hint="eastAsia"/>
          <w:bCs/>
          <w:sz w:val="24"/>
          <w:szCs w:val="21"/>
        </w:rPr>
        <w:t>）</w:t>
      </w:r>
      <w:r w:rsidR="006612CC" w:rsidRPr="00A14984">
        <w:rPr>
          <w:rFonts w:ascii="宋体" w:hAnsi="宋体" w:cs="宋体" w:hint="eastAsia"/>
          <w:bCs/>
          <w:sz w:val="24"/>
          <w:szCs w:val="21"/>
        </w:rPr>
        <w:t>按照</w:t>
      </w:r>
      <w:bookmarkStart w:id="2" w:name="OLE_LINK2"/>
      <w:r w:rsidR="006612CC" w:rsidRPr="00A14984">
        <w:rPr>
          <w:rFonts w:ascii="宋体" w:hAnsi="宋体" w:cs="宋体" w:hint="eastAsia"/>
          <w:bCs/>
          <w:sz w:val="24"/>
          <w:szCs w:val="21"/>
        </w:rPr>
        <w:t>《产品碳足迹标识认证通用实施规则》（试行）</w:t>
      </w:r>
      <w:bookmarkEnd w:id="2"/>
      <w:r w:rsidR="006612CC" w:rsidRPr="00A14984">
        <w:rPr>
          <w:rFonts w:ascii="宋体" w:hAnsi="宋体" w:cs="宋体" w:hint="eastAsia"/>
          <w:bCs/>
          <w:sz w:val="24"/>
          <w:szCs w:val="21"/>
        </w:rPr>
        <w:t>出具产品碳足迹核查报告及产品碳足迹计算表</w:t>
      </w:r>
    </w:p>
    <w:p w14:paraId="442F3964" w14:textId="4740A26F" w:rsidR="006612CC" w:rsidRPr="00A14984" w:rsidRDefault="004F4370" w:rsidP="004F4370">
      <w:pPr>
        <w:pStyle w:val="af5"/>
        <w:ind w:left="1134" w:firstLineChars="0" w:firstLine="0"/>
        <w:rPr>
          <w:rFonts w:ascii="宋体" w:hAnsi="宋体" w:cs="宋体"/>
          <w:bCs/>
          <w:sz w:val="24"/>
          <w:szCs w:val="21"/>
        </w:rPr>
      </w:pPr>
      <w:r>
        <w:rPr>
          <w:rFonts w:ascii="宋体" w:hAnsi="宋体" w:cs="宋体"/>
          <w:bCs/>
          <w:sz w:val="24"/>
          <w:szCs w:val="21"/>
        </w:rPr>
        <w:t>3</w:t>
      </w:r>
      <w:r>
        <w:rPr>
          <w:rFonts w:ascii="宋体" w:hAnsi="宋体" w:cs="宋体" w:hint="eastAsia"/>
          <w:bCs/>
          <w:sz w:val="24"/>
          <w:szCs w:val="21"/>
        </w:rPr>
        <w:t>）</w:t>
      </w:r>
      <w:r w:rsidR="006612CC" w:rsidRPr="00A14984">
        <w:rPr>
          <w:rFonts w:ascii="宋体" w:hAnsi="宋体" w:cs="宋体" w:hint="eastAsia"/>
          <w:bCs/>
          <w:sz w:val="24"/>
          <w:szCs w:val="21"/>
        </w:rPr>
        <w:t>碳足迹标签（矢量图）</w:t>
      </w:r>
    </w:p>
    <w:p w14:paraId="74F6F27A" w14:textId="77777777" w:rsidR="00E4285A" w:rsidRDefault="00E4285A" w:rsidP="00E4285A">
      <w:pPr>
        <w:widowControl w:val="0"/>
        <w:numPr>
          <w:ilvl w:val="0"/>
          <w:numId w:val="7"/>
        </w:numPr>
        <w:tabs>
          <w:tab w:val="left" w:pos="420"/>
        </w:tabs>
        <w:adjustRightInd/>
        <w:spacing w:beforeLines="50" w:before="180" w:afterLines="50" w:after="180"/>
        <w:jc w:val="both"/>
        <w:rPr>
          <w:rFonts w:ascii="宋体" w:hAnsi="宋体" w:cs="宋体"/>
          <w:bCs/>
          <w:sz w:val="24"/>
          <w:szCs w:val="24"/>
        </w:rPr>
      </w:pPr>
      <w:r>
        <w:rPr>
          <w:rFonts w:ascii="宋体" w:hAnsi="宋体" w:cs="宋体" w:hint="eastAsia"/>
          <w:bCs/>
          <w:sz w:val="24"/>
          <w:szCs w:val="24"/>
        </w:rPr>
        <w:t>投标人资格要求</w:t>
      </w:r>
    </w:p>
    <w:p w14:paraId="40C12A48" w14:textId="77777777" w:rsidR="00E4285A" w:rsidRDefault="00E4285A" w:rsidP="00E4285A">
      <w:pPr>
        <w:numPr>
          <w:ilvl w:val="1"/>
          <w:numId w:val="7"/>
        </w:numPr>
        <w:tabs>
          <w:tab w:val="left" w:pos="420"/>
        </w:tabs>
        <w:adjustRightInd/>
        <w:spacing w:beforeLines="50" w:before="180" w:afterLines="50" w:after="180"/>
        <w:rPr>
          <w:rFonts w:ascii="宋体" w:hAnsi="宋体" w:cs="宋体"/>
          <w:bCs/>
          <w:sz w:val="24"/>
          <w:szCs w:val="21"/>
        </w:rPr>
      </w:pPr>
      <w:r w:rsidRPr="00A14984">
        <w:rPr>
          <w:rFonts w:ascii="宋体" w:hAnsi="宋体" w:cs="宋体" w:hint="eastAsia"/>
          <w:bCs/>
          <w:sz w:val="24"/>
          <w:szCs w:val="21"/>
        </w:rPr>
        <w:t>具有独立法人资格</w:t>
      </w:r>
      <w:r>
        <w:rPr>
          <w:rFonts w:ascii="宋体" w:hAnsi="宋体" w:cs="宋体" w:hint="eastAsia"/>
          <w:bCs/>
          <w:sz w:val="24"/>
          <w:szCs w:val="21"/>
        </w:rPr>
        <w:t>；</w:t>
      </w:r>
    </w:p>
    <w:p w14:paraId="4D7FDEA7" w14:textId="77777777" w:rsidR="00E4285A" w:rsidRDefault="00E4285A" w:rsidP="00E4285A">
      <w:pPr>
        <w:numPr>
          <w:ilvl w:val="1"/>
          <w:numId w:val="7"/>
        </w:numPr>
        <w:tabs>
          <w:tab w:val="left" w:pos="420"/>
        </w:tabs>
        <w:adjustRightInd/>
        <w:spacing w:beforeLines="50" w:before="180" w:afterLines="50" w:after="180"/>
        <w:rPr>
          <w:rFonts w:ascii="宋体" w:hAnsi="宋体" w:cs="宋体"/>
          <w:bCs/>
          <w:sz w:val="24"/>
          <w:szCs w:val="21"/>
        </w:rPr>
      </w:pPr>
      <w:r>
        <w:rPr>
          <w:rFonts w:ascii="宋体" w:hAnsi="宋体" w:cs="宋体" w:hint="eastAsia"/>
          <w:bCs/>
          <w:sz w:val="24"/>
          <w:szCs w:val="21"/>
        </w:rPr>
        <w:t>资质要求：</w:t>
      </w:r>
    </w:p>
    <w:p w14:paraId="2BCD6B83" w14:textId="2CC02604" w:rsidR="004A5A72" w:rsidRPr="00A14984" w:rsidRDefault="004A5A72" w:rsidP="004A5A72">
      <w:pPr>
        <w:ind w:firstLineChars="200" w:firstLine="520"/>
        <w:rPr>
          <w:rFonts w:ascii="宋体" w:hAnsi="宋体" w:cs="宋体"/>
          <w:bCs/>
          <w:sz w:val="24"/>
          <w:szCs w:val="21"/>
        </w:rPr>
      </w:pPr>
      <w:r>
        <w:rPr>
          <w:rFonts w:ascii="仿宋" w:eastAsia="仿宋" w:hAnsi="仿宋" w:hint="eastAsia"/>
          <w:spacing w:val="20"/>
          <w:sz w:val="24"/>
          <w:szCs w:val="24"/>
        </w:rPr>
        <w:t>1</w:t>
      </w:r>
      <w:r>
        <w:rPr>
          <w:rFonts w:ascii="仿宋" w:eastAsia="仿宋" w:hAnsi="仿宋"/>
          <w:spacing w:val="20"/>
          <w:sz w:val="24"/>
          <w:szCs w:val="24"/>
        </w:rPr>
        <w:t>.</w:t>
      </w:r>
      <w:r w:rsidRPr="00A14984">
        <w:rPr>
          <w:rFonts w:ascii="宋体" w:hAnsi="宋体" w:cs="宋体" w:hint="eastAsia"/>
          <w:bCs/>
          <w:sz w:val="24"/>
          <w:szCs w:val="21"/>
        </w:rPr>
        <w:t>中国认监委备案的碳足迹认证资质</w:t>
      </w:r>
    </w:p>
    <w:p w14:paraId="02A24F0B" w14:textId="3E43D6BA" w:rsidR="004A5A72" w:rsidRPr="00A14984" w:rsidRDefault="004A5A72" w:rsidP="004A5A72">
      <w:pPr>
        <w:pStyle w:val="af5"/>
        <w:ind w:left="567" w:firstLineChars="0" w:firstLine="0"/>
        <w:rPr>
          <w:rFonts w:ascii="宋体" w:hAnsi="宋体" w:cs="宋体"/>
          <w:bCs/>
          <w:sz w:val="24"/>
          <w:szCs w:val="21"/>
        </w:rPr>
      </w:pPr>
      <w:r w:rsidRPr="00A14984">
        <w:rPr>
          <w:rFonts w:ascii="宋体" w:hAnsi="宋体" w:cs="宋体" w:hint="eastAsia"/>
          <w:bCs/>
          <w:sz w:val="24"/>
          <w:szCs w:val="21"/>
        </w:rPr>
        <w:t>2</w:t>
      </w:r>
      <w:r w:rsidRPr="00A14984">
        <w:rPr>
          <w:rFonts w:ascii="宋体" w:hAnsi="宋体" w:cs="宋体"/>
          <w:bCs/>
          <w:sz w:val="24"/>
          <w:szCs w:val="21"/>
        </w:rPr>
        <w:t>.</w:t>
      </w:r>
      <w:r w:rsidRPr="00A14984">
        <w:rPr>
          <w:rFonts w:ascii="宋体" w:hAnsi="宋体" w:cs="宋体" w:hint="eastAsia"/>
          <w:bCs/>
          <w:sz w:val="24"/>
          <w:szCs w:val="21"/>
        </w:rPr>
        <w:t>《产品碳足迹标识认证通用实施规则》（试行）试点企业，认证产品数量不少于</w:t>
      </w:r>
      <w:r w:rsidRPr="00A14984">
        <w:rPr>
          <w:rFonts w:ascii="宋体" w:hAnsi="宋体" w:cs="宋体" w:hint="eastAsia"/>
          <w:bCs/>
          <w:sz w:val="24"/>
          <w:szCs w:val="21"/>
        </w:rPr>
        <w:t>10</w:t>
      </w:r>
      <w:r w:rsidRPr="00A14984">
        <w:rPr>
          <w:rFonts w:ascii="宋体" w:hAnsi="宋体" w:cs="宋体" w:hint="eastAsia"/>
          <w:bCs/>
          <w:sz w:val="24"/>
          <w:szCs w:val="21"/>
        </w:rPr>
        <w:t>个产品。</w:t>
      </w:r>
    </w:p>
    <w:p w14:paraId="1845F2F2" w14:textId="094EC78E" w:rsidR="00E4285A" w:rsidRPr="00A14984" w:rsidRDefault="004A5A72" w:rsidP="00A21377">
      <w:pPr>
        <w:tabs>
          <w:tab w:val="left" w:pos="420"/>
        </w:tabs>
        <w:adjustRightInd/>
        <w:spacing w:after="0" w:line="360" w:lineRule="auto"/>
        <w:ind w:leftChars="261" w:left="814" w:hangingChars="100" w:hanging="240"/>
        <w:rPr>
          <w:rFonts w:ascii="宋体" w:hAnsi="宋体" w:cs="宋体"/>
          <w:bCs/>
          <w:sz w:val="24"/>
          <w:szCs w:val="21"/>
        </w:rPr>
      </w:pPr>
      <w:r w:rsidRPr="00A14984">
        <w:rPr>
          <w:rFonts w:ascii="宋体" w:hAnsi="宋体" w:cs="宋体"/>
          <w:bCs/>
          <w:sz w:val="24"/>
          <w:szCs w:val="21"/>
        </w:rPr>
        <w:t>3.</w:t>
      </w:r>
      <w:r w:rsidR="00E4285A" w:rsidRPr="00A14984">
        <w:rPr>
          <w:rFonts w:ascii="宋体" w:hAnsi="宋体" w:cs="宋体" w:hint="eastAsia"/>
          <w:bCs/>
          <w:sz w:val="24"/>
          <w:szCs w:val="21"/>
        </w:rPr>
        <w:t>信誉要求：“信用中国”网站查询无失信惩戒记录；</w:t>
      </w:r>
      <w:r w:rsidRPr="00A14984">
        <w:rPr>
          <w:rFonts w:ascii="宋体" w:hAnsi="宋体" w:cs="宋体" w:hint="eastAsia"/>
          <w:bCs/>
          <w:sz w:val="24"/>
          <w:szCs w:val="21"/>
        </w:rPr>
        <w:t>近三年无认监委处罚记录</w:t>
      </w:r>
      <w:r w:rsidR="00A21377" w:rsidRPr="00A14984">
        <w:rPr>
          <w:rFonts w:ascii="宋体" w:hAnsi="宋体" w:cs="宋体" w:hint="eastAsia"/>
          <w:bCs/>
          <w:sz w:val="24"/>
          <w:szCs w:val="21"/>
        </w:rPr>
        <w:t>。</w:t>
      </w:r>
    </w:p>
    <w:p w14:paraId="026F1C22" w14:textId="77777777" w:rsidR="00E4285A" w:rsidRDefault="00E4285A" w:rsidP="00E4285A">
      <w:pPr>
        <w:widowControl w:val="0"/>
        <w:numPr>
          <w:ilvl w:val="0"/>
          <w:numId w:val="7"/>
        </w:numPr>
        <w:tabs>
          <w:tab w:val="left" w:pos="420"/>
        </w:tabs>
        <w:adjustRightInd/>
        <w:spacing w:beforeLines="50" w:before="180" w:afterLines="50" w:after="180"/>
        <w:jc w:val="both"/>
        <w:rPr>
          <w:rFonts w:ascii="宋体" w:hAnsi="宋体" w:cs="宋体"/>
          <w:bCs/>
          <w:sz w:val="24"/>
          <w:szCs w:val="24"/>
        </w:rPr>
      </w:pPr>
      <w:r>
        <w:rPr>
          <w:rFonts w:ascii="宋体" w:hAnsi="宋体" w:cs="宋体" w:hint="eastAsia"/>
          <w:bCs/>
          <w:sz w:val="24"/>
          <w:szCs w:val="24"/>
        </w:rPr>
        <w:t>招标文件的发布</w:t>
      </w:r>
      <w:r>
        <w:rPr>
          <w:rFonts w:ascii="宋体" w:hAnsi="宋体" w:cs="宋体" w:hint="eastAsia"/>
          <w:bCs/>
          <w:sz w:val="24"/>
          <w:szCs w:val="24"/>
        </w:rPr>
        <w:tab/>
      </w:r>
    </w:p>
    <w:p w14:paraId="7B96E9D0" w14:textId="48DB5B1A" w:rsidR="00E4285A" w:rsidRDefault="00E4285A" w:rsidP="00E4285A">
      <w:pPr>
        <w:spacing w:beforeLines="50" w:before="180" w:afterLines="50" w:after="180" w:line="360" w:lineRule="auto"/>
        <w:ind w:firstLineChars="200" w:firstLine="480"/>
        <w:rPr>
          <w:rFonts w:ascii="宋体" w:hAnsi="宋体" w:cs="宋体"/>
          <w:bCs/>
          <w:sz w:val="24"/>
          <w:szCs w:val="21"/>
        </w:rPr>
      </w:pPr>
      <w:r>
        <w:rPr>
          <w:rFonts w:ascii="宋体" w:hAnsi="宋体" w:cs="宋体" w:hint="eastAsia"/>
          <w:bCs/>
          <w:sz w:val="24"/>
          <w:szCs w:val="21"/>
        </w:rPr>
        <w:t>本次招标公告在</w:t>
      </w:r>
      <w:r>
        <w:rPr>
          <w:rFonts w:ascii="宋体" w:hAnsi="宋体" w:cs="宋体" w:hint="eastAsia"/>
          <w:bCs/>
          <w:sz w:val="24"/>
          <w:szCs w:val="21"/>
          <w:u w:val="single"/>
        </w:rPr>
        <w:t>成都生物制品研究所有限责任公司官网</w:t>
      </w:r>
      <w:r>
        <w:rPr>
          <w:rFonts w:ascii="宋体" w:hAnsi="宋体" w:cs="宋体" w:hint="eastAsia"/>
          <w:sz w:val="24"/>
          <w:szCs w:val="24"/>
        </w:rPr>
        <w:t>上</w:t>
      </w:r>
      <w:r>
        <w:rPr>
          <w:rFonts w:ascii="宋体" w:hAnsi="宋体" w:cs="宋体" w:hint="eastAsia"/>
          <w:bCs/>
          <w:sz w:val="24"/>
          <w:szCs w:val="21"/>
        </w:rPr>
        <w:t>发布。</w:t>
      </w:r>
    </w:p>
    <w:p w14:paraId="6794C9DF" w14:textId="77777777" w:rsidR="00E4285A" w:rsidRDefault="00E4285A" w:rsidP="00E4285A">
      <w:pPr>
        <w:widowControl w:val="0"/>
        <w:numPr>
          <w:ilvl w:val="0"/>
          <w:numId w:val="7"/>
        </w:numPr>
        <w:tabs>
          <w:tab w:val="left" w:pos="420"/>
        </w:tabs>
        <w:adjustRightInd/>
        <w:spacing w:beforeLines="50" w:before="180" w:afterLines="50" w:after="180"/>
        <w:jc w:val="both"/>
        <w:rPr>
          <w:rFonts w:ascii="宋体" w:hAnsi="宋体" w:cs="宋体"/>
          <w:bCs/>
          <w:sz w:val="24"/>
          <w:szCs w:val="24"/>
        </w:rPr>
      </w:pPr>
      <w:r>
        <w:rPr>
          <w:rFonts w:ascii="宋体" w:hAnsi="宋体" w:cs="宋体" w:hint="eastAsia"/>
          <w:bCs/>
          <w:sz w:val="24"/>
          <w:szCs w:val="24"/>
        </w:rPr>
        <w:t>投标文件的获取和递交</w:t>
      </w:r>
    </w:p>
    <w:p w14:paraId="521163C6" w14:textId="46C6F8BB" w:rsidR="00E4285A" w:rsidRDefault="00E4285A" w:rsidP="00E4285A">
      <w:pPr>
        <w:spacing w:beforeLines="50" w:before="180" w:afterLines="50" w:after="180"/>
        <w:rPr>
          <w:rFonts w:ascii="宋体" w:hAnsi="宋体" w:cs="宋体"/>
          <w:bCs/>
          <w:sz w:val="24"/>
          <w:szCs w:val="21"/>
        </w:rPr>
      </w:pPr>
      <w:r>
        <w:rPr>
          <w:rFonts w:ascii="宋体" w:hAnsi="宋体" w:cs="宋体" w:hint="eastAsia"/>
          <w:bCs/>
          <w:sz w:val="24"/>
          <w:szCs w:val="21"/>
        </w:rPr>
        <w:t>4.1.</w:t>
      </w:r>
      <w:r>
        <w:rPr>
          <w:rFonts w:ascii="宋体" w:hAnsi="宋体" w:cs="宋体" w:hint="eastAsia"/>
          <w:bCs/>
          <w:sz w:val="24"/>
          <w:szCs w:val="21"/>
        </w:rPr>
        <w:t>投标文件递交截止时间：</w:t>
      </w:r>
      <w:r>
        <w:rPr>
          <w:rFonts w:ascii="宋体" w:hAnsi="宋体" w:cs="宋体" w:hint="eastAsia"/>
          <w:bCs/>
          <w:sz w:val="24"/>
          <w:szCs w:val="21"/>
          <w:u w:val="single"/>
        </w:rPr>
        <w:t>2026</w:t>
      </w:r>
      <w:r>
        <w:rPr>
          <w:rFonts w:ascii="宋体" w:hAnsi="宋体" w:cs="宋体" w:hint="eastAsia"/>
          <w:bCs/>
          <w:sz w:val="24"/>
          <w:szCs w:val="21"/>
          <w:u w:val="single"/>
        </w:rPr>
        <w:t>年</w:t>
      </w:r>
      <w:r>
        <w:rPr>
          <w:rFonts w:ascii="宋体" w:hAnsi="宋体" w:cs="宋体" w:hint="eastAsia"/>
          <w:bCs/>
          <w:sz w:val="24"/>
          <w:szCs w:val="21"/>
          <w:u w:val="single"/>
        </w:rPr>
        <w:t>0</w:t>
      </w:r>
      <w:r w:rsidR="00D66D04">
        <w:rPr>
          <w:rFonts w:ascii="宋体" w:hAnsi="宋体" w:cs="宋体"/>
          <w:bCs/>
          <w:sz w:val="24"/>
          <w:szCs w:val="21"/>
          <w:u w:val="single"/>
        </w:rPr>
        <w:t>6</w:t>
      </w:r>
      <w:r>
        <w:rPr>
          <w:rFonts w:ascii="宋体" w:hAnsi="宋体" w:cs="宋体" w:hint="eastAsia"/>
          <w:bCs/>
          <w:sz w:val="24"/>
          <w:szCs w:val="21"/>
          <w:u w:val="single"/>
        </w:rPr>
        <w:t>月</w:t>
      </w:r>
      <w:r w:rsidR="00D66D04">
        <w:rPr>
          <w:rFonts w:ascii="宋体" w:hAnsi="宋体" w:cs="宋体"/>
          <w:bCs/>
          <w:sz w:val="24"/>
          <w:szCs w:val="21"/>
          <w:u w:val="single"/>
        </w:rPr>
        <w:t>0</w:t>
      </w:r>
      <w:r w:rsidR="001C7049">
        <w:rPr>
          <w:rFonts w:ascii="宋体" w:hAnsi="宋体" w:cs="宋体"/>
          <w:bCs/>
          <w:sz w:val="24"/>
          <w:szCs w:val="21"/>
          <w:u w:val="single"/>
        </w:rPr>
        <w:t>8</w:t>
      </w:r>
      <w:r>
        <w:rPr>
          <w:rFonts w:ascii="宋体" w:hAnsi="宋体" w:cs="宋体" w:hint="eastAsia"/>
          <w:bCs/>
          <w:sz w:val="24"/>
          <w:szCs w:val="21"/>
          <w:u w:val="single"/>
        </w:rPr>
        <w:t>日</w:t>
      </w:r>
      <w:r w:rsidR="00D66D04">
        <w:rPr>
          <w:rFonts w:ascii="宋体" w:hAnsi="宋体" w:cs="宋体"/>
          <w:bCs/>
          <w:sz w:val="24"/>
          <w:szCs w:val="21"/>
          <w:u w:val="single"/>
        </w:rPr>
        <w:t>09</w:t>
      </w:r>
      <w:r>
        <w:rPr>
          <w:rFonts w:ascii="宋体" w:hAnsi="宋体" w:cs="宋体" w:hint="eastAsia"/>
          <w:bCs/>
          <w:sz w:val="24"/>
          <w:szCs w:val="21"/>
          <w:u w:val="single"/>
        </w:rPr>
        <w:t>时</w:t>
      </w:r>
      <w:r>
        <w:rPr>
          <w:rFonts w:ascii="宋体" w:hAnsi="宋体" w:cs="宋体" w:hint="eastAsia"/>
          <w:bCs/>
          <w:sz w:val="24"/>
          <w:szCs w:val="21"/>
        </w:rPr>
        <w:t>；</w:t>
      </w:r>
    </w:p>
    <w:p w14:paraId="002D9520" w14:textId="77777777" w:rsidR="00E4285A" w:rsidRDefault="00E4285A" w:rsidP="00E4285A">
      <w:pPr>
        <w:spacing w:beforeLines="50" w:before="180" w:afterLines="50" w:after="180"/>
        <w:rPr>
          <w:rFonts w:ascii="宋体" w:hAnsi="宋体" w:cs="宋体"/>
          <w:bCs/>
          <w:sz w:val="24"/>
          <w:szCs w:val="21"/>
        </w:rPr>
      </w:pPr>
      <w:r>
        <w:rPr>
          <w:rFonts w:ascii="宋体" w:hAnsi="宋体" w:cs="宋体" w:hint="eastAsia"/>
          <w:bCs/>
          <w:sz w:val="24"/>
          <w:szCs w:val="21"/>
        </w:rPr>
        <w:lastRenderedPageBreak/>
        <w:t>4.2.</w:t>
      </w:r>
      <w:r>
        <w:rPr>
          <w:rFonts w:ascii="宋体" w:hAnsi="宋体" w:cs="宋体" w:hint="eastAsia"/>
          <w:bCs/>
          <w:sz w:val="24"/>
          <w:szCs w:val="21"/>
        </w:rPr>
        <w:t>地点：成都市锦华路三段</w:t>
      </w:r>
      <w:r>
        <w:rPr>
          <w:rFonts w:ascii="宋体" w:hAnsi="宋体" w:cs="宋体" w:hint="eastAsia"/>
          <w:bCs/>
          <w:sz w:val="24"/>
          <w:szCs w:val="21"/>
        </w:rPr>
        <w:t>379</w:t>
      </w:r>
      <w:r>
        <w:rPr>
          <w:rFonts w:ascii="宋体" w:hAnsi="宋体" w:cs="宋体" w:hint="eastAsia"/>
          <w:bCs/>
          <w:sz w:val="24"/>
          <w:szCs w:val="21"/>
        </w:rPr>
        <w:t>号成都生物制品研究所有限责任公司综合楼</w:t>
      </w:r>
      <w:r>
        <w:rPr>
          <w:rFonts w:ascii="宋体" w:hAnsi="宋体" w:cs="宋体" w:hint="eastAsia"/>
          <w:bCs/>
          <w:sz w:val="24"/>
          <w:szCs w:val="21"/>
        </w:rPr>
        <w:t>403</w:t>
      </w:r>
      <w:r>
        <w:rPr>
          <w:rFonts w:ascii="宋体" w:hAnsi="宋体" w:cs="宋体" w:hint="eastAsia"/>
          <w:bCs/>
          <w:sz w:val="24"/>
          <w:szCs w:val="21"/>
        </w:rPr>
        <w:t>室；</w:t>
      </w:r>
    </w:p>
    <w:p w14:paraId="6FBE9934" w14:textId="7CA95F66" w:rsidR="00E4285A" w:rsidRDefault="00E4285A" w:rsidP="00E4285A">
      <w:pPr>
        <w:spacing w:beforeLines="50" w:before="180" w:afterLines="50" w:after="180" w:line="360" w:lineRule="auto"/>
        <w:rPr>
          <w:rFonts w:ascii="宋体" w:hAnsi="宋体"/>
          <w:sz w:val="24"/>
          <w:szCs w:val="20"/>
        </w:rPr>
      </w:pPr>
      <w:r>
        <w:rPr>
          <w:rFonts w:ascii="宋体" w:hAnsi="宋体" w:cs="宋体" w:hint="eastAsia"/>
          <w:bCs/>
          <w:sz w:val="24"/>
          <w:szCs w:val="21"/>
        </w:rPr>
        <w:t>4.3.</w:t>
      </w:r>
      <w:r>
        <w:rPr>
          <w:rFonts w:hint="eastAsia"/>
        </w:rPr>
        <w:t>请于</w:t>
      </w:r>
      <w:r>
        <w:rPr>
          <w:rFonts w:ascii="宋体" w:hAnsi="宋体" w:cs="宋体" w:hint="eastAsia"/>
          <w:bCs/>
          <w:sz w:val="24"/>
          <w:szCs w:val="21"/>
          <w:u w:val="single"/>
        </w:rPr>
        <w:t>2026</w:t>
      </w:r>
      <w:r>
        <w:rPr>
          <w:rFonts w:ascii="宋体" w:hAnsi="宋体" w:cs="宋体" w:hint="eastAsia"/>
          <w:bCs/>
          <w:sz w:val="24"/>
          <w:szCs w:val="21"/>
          <w:u w:val="single"/>
        </w:rPr>
        <w:t>年</w:t>
      </w:r>
      <w:r>
        <w:rPr>
          <w:rFonts w:ascii="宋体" w:hAnsi="宋体" w:cs="宋体" w:hint="eastAsia"/>
          <w:bCs/>
          <w:sz w:val="24"/>
          <w:szCs w:val="21"/>
          <w:u w:val="single"/>
        </w:rPr>
        <w:t>0</w:t>
      </w:r>
      <w:r w:rsidR="001C7049">
        <w:rPr>
          <w:rFonts w:ascii="宋体" w:hAnsi="宋体" w:cs="宋体"/>
          <w:bCs/>
          <w:sz w:val="24"/>
          <w:szCs w:val="21"/>
          <w:u w:val="single"/>
        </w:rPr>
        <w:t>6</w:t>
      </w:r>
      <w:r>
        <w:rPr>
          <w:rFonts w:ascii="宋体" w:hAnsi="宋体" w:cs="宋体" w:hint="eastAsia"/>
          <w:bCs/>
          <w:sz w:val="24"/>
          <w:szCs w:val="21"/>
          <w:u w:val="single"/>
        </w:rPr>
        <w:t>月</w:t>
      </w:r>
      <w:r w:rsidR="001C7049">
        <w:rPr>
          <w:rFonts w:ascii="宋体" w:hAnsi="宋体" w:cs="宋体"/>
          <w:bCs/>
          <w:sz w:val="24"/>
          <w:szCs w:val="21"/>
          <w:u w:val="single"/>
        </w:rPr>
        <w:t>0</w:t>
      </w:r>
      <w:r w:rsidR="003D63BD">
        <w:rPr>
          <w:rFonts w:ascii="宋体" w:hAnsi="宋体" w:cs="宋体"/>
          <w:bCs/>
          <w:sz w:val="24"/>
          <w:szCs w:val="21"/>
          <w:u w:val="single"/>
        </w:rPr>
        <w:t>1</w:t>
      </w:r>
      <w:r>
        <w:rPr>
          <w:rFonts w:ascii="宋体" w:hAnsi="宋体" w:cs="宋体" w:hint="eastAsia"/>
          <w:bCs/>
          <w:sz w:val="24"/>
          <w:szCs w:val="21"/>
          <w:u w:val="single"/>
        </w:rPr>
        <w:t>日</w:t>
      </w:r>
      <w:r>
        <w:rPr>
          <w:rFonts w:ascii="宋体" w:hAnsi="宋体" w:cs="宋体" w:hint="eastAsia"/>
          <w:bCs/>
          <w:sz w:val="24"/>
          <w:szCs w:val="21"/>
          <w:u w:val="single"/>
        </w:rPr>
        <w:t>-2026</w:t>
      </w:r>
      <w:r>
        <w:rPr>
          <w:rFonts w:ascii="宋体" w:hAnsi="宋体" w:cs="宋体" w:hint="eastAsia"/>
          <w:bCs/>
          <w:sz w:val="24"/>
          <w:szCs w:val="21"/>
          <w:u w:val="single"/>
        </w:rPr>
        <w:t>年</w:t>
      </w:r>
      <w:r w:rsidR="00D66D04">
        <w:rPr>
          <w:rFonts w:ascii="宋体" w:hAnsi="宋体" w:cs="宋体"/>
          <w:bCs/>
          <w:sz w:val="24"/>
          <w:szCs w:val="21"/>
          <w:u w:val="single"/>
        </w:rPr>
        <w:t>0</w:t>
      </w:r>
      <w:r w:rsidR="001C7049">
        <w:rPr>
          <w:rFonts w:ascii="宋体" w:hAnsi="宋体" w:cs="宋体"/>
          <w:bCs/>
          <w:sz w:val="24"/>
          <w:szCs w:val="21"/>
          <w:u w:val="single"/>
        </w:rPr>
        <w:t>6</w:t>
      </w:r>
      <w:r>
        <w:rPr>
          <w:rFonts w:ascii="宋体" w:hAnsi="宋体" w:cs="宋体" w:hint="eastAsia"/>
          <w:bCs/>
          <w:sz w:val="24"/>
          <w:szCs w:val="21"/>
          <w:u w:val="single"/>
        </w:rPr>
        <w:t>月</w:t>
      </w:r>
      <w:r w:rsidR="001C7049">
        <w:rPr>
          <w:rFonts w:ascii="宋体" w:hAnsi="宋体" w:cs="宋体"/>
          <w:bCs/>
          <w:sz w:val="24"/>
          <w:szCs w:val="21"/>
          <w:u w:val="single"/>
        </w:rPr>
        <w:t>03</w:t>
      </w:r>
      <w:r>
        <w:rPr>
          <w:rFonts w:ascii="宋体" w:hAnsi="宋体" w:cs="宋体" w:hint="eastAsia"/>
          <w:bCs/>
          <w:sz w:val="24"/>
          <w:szCs w:val="21"/>
          <w:u w:val="single"/>
        </w:rPr>
        <w:t>日</w:t>
      </w:r>
      <w:r>
        <w:rPr>
          <w:rFonts w:ascii="宋体" w:hAnsi="宋体" w:hint="eastAsia"/>
          <w:sz w:val="24"/>
        </w:rPr>
        <w:t>，每日上午</w:t>
      </w:r>
      <w:r>
        <w:rPr>
          <w:rFonts w:ascii="宋体" w:hAnsi="宋体" w:hint="eastAsia"/>
          <w:sz w:val="24"/>
        </w:rPr>
        <w:t>9</w:t>
      </w:r>
      <w:r>
        <w:rPr>
          <w:rFonts w:ascii="宋体" w:hAnsi="宋体" w:hint="eastAsia"/>
          <w:sz w:val="24"/>
        </w:rPr>
        <w:t>时至</w:t>
      </w:r>
      <w:r>
        <w:rPr>
          <w:rFonts w:ascii="宋体" w:hAnsi="宋体" w:hint="eastAsia"/>
          <w:sz w:val="24"/>
        </w:rPr>
        <w:t>12</w:t>
      </w:r>
      <w:r>
        <w:rPr>
          <w:rFonts w:ascii="宋体" w:hAnsi="宋体" w:hint="eastAsia"/>
          <w:sz w:val="24"/>
        </w:rPr>
        <w:t>时，下午</w:t>
      </w:r>
      <w:r>
        <w:rPr>
          <w:rFonts w:ascii="宋体" w:hAnsi="宋体" w:hint="eastAsia"/>
          <w:sz w:val="24"/>
        </w:rPr>
        <w:t>14</w:t>
      </w:r>
      <w:r>
        <w:rPr>
          <w:rFonts w:ascii="宋体" w:hAnsi="宋体" w:hint="eastAsia"/>
          <w:sz w:val="24"/>
        </w:rPr>
        <w:t>时至</w:t>
      </w:r>
      <w:r>
        <w:rPr>
          <w:rFonts w:ascii="宋体" w:hAnsi="宋体" w:hint="eastAsia"/>
          <w:sz w:val="24"/>
        </w:rPr>
        <w:t>16</w:t>
      </w:r>
      <w:r>
        <w:rPr>
          <w:rFonts w:ascii="宋体" w:hAnsi="宋体" w:hint="eastAsia"/>
          <w:sz w:val="24"/>
        </w:rPr>
        <w:t>时，在成都生物制品研究所有限责任公司综合楼</w:t>
      </w:r>
      <w:r>
        <w:rPr>
          <w:rFonts w:ascii="宋体" w:hAnsi="宋体" w:hint="eastAsia"/>
          <w:sz w:val="24"/>
        </w:rPr>
        <w:t>403</w:t>
      </w:r>
      <w:r>
        <w:rPr>
          <w:rFonts w:ascii="宋体" w:hAnsi="宋体" w:hint="eastAsia"/>
          <w:sz w:val="24"/>
        </w:rPr>
        <w:t>室报名并领取招标文件：</w:t>
      </w:r>
    </w:p>
    <w:p w14:paraId="7E086303" w14:textId="77777777" w:rsidR="00E4285A" w:rsidRPr="00B6077A" w:rsidRDefault="00E4285A" w:rsidP="00E4285A">
      <w:pPr>
        <w:pStyle w:val="Default"/>
        <w:rPr>
          <w:b/>
          <w:bCs/>
          <w:u w:val="single"/>
        </w:rPr>
      </w:pPr>
      <w:r w:rsidRPr="00B6077A">
        <w:rPr>
          <w:rFonts w:hint="eastAsia"/>
          <w:b/>
          <w:bCs/>
          <w:u w:val="single"/>
        </w:rPr>
        <w:t>携带相关证件：</w:t>
      </w:r>
    </w:p>
    <w:p w14:paraId="22CB73BC" w14:textId="77777777" w:rsidR="00E4285A" w:rsidRPr="00C43559" w:rsidRDefault="00E4285A" w:rsidP="00E4285A">
      <w:pPr>
        <w:spacing w:beforeLines="50" w:before="180" w:afterLines="50" w:after="180"/>
        <w:rPr>
          <w:rFonts w:ascii="宋体" w:hAnsi="宋体"/>
          <w:b/>
          <w:bCs/>
          <w:sz w:val="24"/>
          <w:u w:val="single"/>
        </w:rPr>
      </w:pPr>
      <w:r>
        <w:rPr>
          <w:rFonts w:ascii="宋体" w:hAnsi="宋体" w:hint="eastAsia"/>
          <w:sz w:val="24"/>
        </w:rPr>
        <w:t>（</w:t>
      </w:r>
      <w:r>
        <w:rPr>
          <w:rFonts w:ascii="宋体" w:hAnsi="宋体" w:hint="eastAsia"/>
          <w:sz w:val="24"/>
        </w:rPr>
        <w:t>1</w:t>
      </w:r>
      <w:r w:rsidRPr="00C43559">
        <w:rPr>
          <w:rFonts w:ascii="宋体" w:hAnsi="宋体" w:hint="eastAsia"/>
          <w:sz w:val="24"/>
          <w:u w:val="single"/>
        </w:rPr>
        <w:t>）</w:t>
      </w:r>
      <w:r w:rsidRPr="00C43559">
        <w:rPr>
          <w:rFonts w:ascii="宋体" w:hAnsi="宋体" w:hint="eastAsia"/>
          <w:b/>
          <w:bCs/>
          <w:sz w:val="24"/>
          <w:u w:val="single"/>
        </w:rPr>
        <w:t>有效身份证及单位介绍信；</w:t>
      </w:r>
    </w:p>
    <w:p w14:paraId="7223C0B2" w14:textId="77777777" w:rsidR="00E4285A" w:rsidRPr="00C43559" w:rsidRDefault="00E4285A" w:rsidP="00E4285A">
      <w:pPr>
        <w:spacing w:beforeLines="50" w:before="180" w:afterLines="50" w:after="180"/>
        <w:rPr>
          <w:rFonts w:ascii="宋体" w:hAnsi="宋体"/>
          <w:b/>
          <w:bCs/>
          <w:sz w:val="24"/>
          <w:u w:val="single"/>
        </w:rPr>
      </w:pPr>
      <w:r w:rsidRPr="00C43559">
        <w:rPr>
          <w:rFonts w:ascii="宋体" w:hAnsi="宋体" w:hint="eastAsia"/>
          <w:b/>
          <w:bCs/>
          <w:sz w:val="24"/>
          <w:u w:val="single"/>
        </w:rPr>
        <w:t>（</w:t>
      </w:r>
      <w:r w:rsidRPr="00C43559">
        <w:rPr>
          <w:rFonts w:ascii="宋体" w:hAnsi="宋体" w:hint="eastAsia"/>
          <w:b/>
          <w:bCs/>
          <w:sz w:val="24"/>
          <w:u w:val="single"/>
        </w:rPr>
        <w:t>2</w:t>
      </w:r>
      <w:r w:rsidRPr="00C43559">
        <w:rPr>
          <w:rFonts w:ascii="宋体" w:hAnsi="宋体" w:hint="eastAsia"/>
          <w:b/>
          <w:bCs/>
          <w:sz w:val="24"/>
          <w:u w:val="single"/>
        </w:rPr>
        <w:t>）注册于中华人民共和国的企业法人营业执照；</w:t>
      </w:r>
    </w:p>
    <w:p w14:paraId="60A45EDA" w14:textId="76E383CE" w:rsidR="00E4285A" w:rsidRPr="00C43559" w:rsidRDefault="00E4285A" w:rsidP="00E4285A">
      <w:pPr>
        <w:spacing w:beforeLines="50" w:before="180" w:afterLines="50" w:after="180"/>
        <w:rPr>
          <w:rFonts w:ascii="宋体" w:hAnsi="宋体"/>
          <w:b/>
          <w:bCs/>
          <w:sz w:val="24"/>
          <w:u w:val="single"/>
        </w:rPr>
      </w:pPr>
      <w:r w:rsidRPr="00C43559">
        <w:rPr>
          <w:rFonts w:ascii="宋体" w:hAnsi="宋体" w:hint="eastAsia"/>
          <w:b/>
          <w:bCs/>
          <w:sz w:val="24"/>
          <w:u w:val="single"/>
        </w:rPr>
        <w:t>以上资料验收复印件（加盖鲜章）</w:t>
      </w:r>
      <w:r w:rsidR="00B6077A" w:rsidRPr="00C43559">
        <w:rPr>
          <w:rFonts w:ascii="宋体" w:hAnsi="宋体" w:hint="eastAsia"/>
          <w:b/>
          <w:bCs/>
          <w:sz w:val="24"/>
          <w:u w:val="single"/>
        </w:rPr>
        <w:t>或（以上证件也可通过邮箱发送</w:t>
      </w:r>
      <w:r w:rsidR="00B6077A" w:rsidRPr="00C43559">
        <w:rPr>
          <w:rFonts w:ascii="宋体" w:hAnsi="宋体"/>
          <w:b/>
          <w:bCs/>
          <w:sz w:val="24"/>
          <w:u w:val="single"/>
        </w:rPr>
        <w:t>PDF</w:t>
      </w:r>
      <w:r w:rsidR="00B6077A" w:rsidRPr="00C43559">
        <w:rPr>
          <w:rFonts w:ascii="宋体" w:hAnsi="宋体" w:hint="eastAsia"/>
          <w:b/>
          <w:bCs/>
          <w:sz w:val="24"/>
          <w:u w:val="single"/>
        </w:rPr>
        <w:t>扫描件验收</w:t>
      </w:r>
      <w:r w:rsidR="00BD4D27">
        <w:rPr>
          <w:rFonts w:ascii="宋体" w:hAnsi="宋体" w:hint="eastAsia"/>
          <w:b/>
          <w:bCs/>
          <w:sz w:val="24"/>
          <w:u w:val="single"/>
        </w:rPr>
        <w:t>，正式纸件随投标文件一起递交</w:t>
      </w:r>
      <w:r w:rsidR="00B6077A" w:rsidRPr="00C43559">
        <w:rPr>
          <w:rFonts w:ascii="宋体" w:hAnsi="宋体" w:hint="eastAsia"/>
          <w:b/>
          <w:bCs/>
          <w:sz w:val="24"/>
          <w:u w:val="single"/>
        </w:rPr>
        <w:t>）</w:t>
      </w:r>
      <w:r w:rsidRPr="00C43559">
        <w:rPr>
          <w:rFonts w:ascii="宋体" w:hAnsi="宋体" w:hint="eastAsia"/>
          <w:b/>
          <w:bCs/>
          <w:sz w:val="24"/>
          <w:u w:val="single"/>
        </w:rPr>
        <w:t>。</w:t>
      </w:r>
    </w:p>
    <w:p w14:paraId="1CD7CA82" w14:textId="77777777" w:rsidR="00E4285A" w:rsidRDefault="00E4285A" w:rsidP="00E4285A">
      <w:pPr>
        <w:spacing w:beforeLines="50" w:before="180" w:afterLines="50" w:after="180"/>
        <w:rPr>
          <w:rFonts w:ascii="宋体" w:hAnsi="宋体" w:cs="宋体"/>
          <w:bCs/>
          <w:sz w:val="24"/>
          <w:szCs w:val="21"/>
        </w:rPr>
      </w:pPr>
      <w:r>
        <w:rPr>
          <w:rFonts w:ascii="宋体" w:hAnsi="宋体" w:cs="宋体" w:hint="eastAsia"/>
          <w:bCs/>
          <w:sz w:val="24"/>
          <w:szCs w:val="21"/>
        </w:rPr>
        <w:t>4.4.</w:t>
      </w:r>
      <w:r>
        <w:rPr>
          <w:rFonts w:ascii="宋体" w:hAnsi="宋体" w:cs="宋体" w:hint="eastAsia"/>
          <w:bCs/>
          <w:sz w:val="24"/>
          <w:szCs w:val="21"/>
        </w:rPr>
        <w:t>逾期送达的或者未送达指定地点的投标文件，招标人不予受理。</w:t>
      </w:r>
    </w:p>
    <w:p w14:paraId="1D8093A0" w14:textId="77777777" w:rsidR="00E4285A" w:rsidRDefault="00E4285A" w:rsidP="00E4285A">
      <w:pPr>
        <w:widowControl w:val="0"/>
        <w:numPr>
          <w:ilvl w:val="0"/>
          <w:numId w:val="7"/>
        </w:numPr>
        <w:tabs>
          <w:tab w:val="left" w:pos="420"/>
        </w:tabs>
        <w:adjustRightInd/>
        <w:spacing w:beforeLines="50" w:before="180" w:afterLines="50" w:after="180"/>
        <w:jc w:val="both"/>
        <w:rPr>
          <w:rFonts w:ascii="宋体" w:hAnsi="宋体" w:cs="宋体"/>
          <w:bCs/>
          <w:sz w:val="24"/>
          <w:szCs w:val="24"/>
        </w:rPr>
      </w:pPr>
      <w:r>
        <w:rPr>
          <w:rFonts w:ascii="宋体" w:hAnsi="宋体" w:cs="宋体" w:hint="eastAsia"/>
          <w:bCs/>
          <w:sz w:val="24"/>
          <w:szCs w:val="24"/>
        </w:rPr>
        <w:t>联系方式</w:t>
      </w:r>
    </w:p>
    <w:p w14:paraId="68AC3604" w14:textId="77777777" w:rsidR="00E4285A" w:rsidRDefault="00E4285A" w:rsidP="00E4285A">
      <w:pPr>
        <w:spacing w:beforeLines="50" w:before="180" w:afterLines="50" w:after="180"/>
        <w:ind w:leftChars="200" w:left="440"/>
        <w:rPr>
          <w:rFonts w:ascii="宋体" w:hAnsi="宋体" w:cs="宋体"/>
          <w:bCs/>
          <w:sz w:val="24"/>
          <w:szCs w:val="21"/>
        </w:rPr>
      </w:pPr>
      <w:r>
        <w:rPr>
          <w:rFonts w:ascii="宋体" w:hAnsi="宋体" w:cs="宋体" w:hint="eastAsia"/>
          <w:bCs/>
          <w:sz w:val="24"/>
          <w:szCs w:val="21"/>
        </w:rPr>
        <w:t>招标人：成都生物制品研究所有限责任公司</w:t>
      </w:r>
    </w:p>
    <w:p w14:paraId="31A12FF0" w14:textId="77777777" w:rsidR="00E4285A" w:rsidRDefault="00E4285A" w:rsidP="00E4285A">
      <w:pPr>
        <w:spacing w:beforeLines="50" w:before="180" w:afterLines="50" w:after="180"/>
        <w:ind w:leftChars="200" w:left="440"/>
        <w:rPr>
          <w:rFonts w:ascii="宋体" w:hAnsi="宋体" w:cs="宋体"/>
          <w:bCs/>
          <w:sz w:val="24"/>
          <w:szCs w:val="21"/>
        </w:rPr>
      </w:pPr>
      <w:r>
        <w:rPr>
          <w:rFonts w:ascii="宋体" w:hAnsi="宋体" w:cs="宋体" w:hint="eastAsia"/>
          <w:bCs/>
          <w:sz w:val="24"/>
          <w:szCs w:val="21"/>
        </w:rPr>
        <w:t>地</w:t>
      </w:r>
      <w:r>
        <w:rPr>
          <w:rFonts w:ascii="宋体" w:hAnsi="宋体" w:cs="宋体" w:hint="eastAsia"/>
          <w:bCs/>
          <w:sz w:val="24"/>
          <w:szCs w:val="21"/>
        </w:rPr>
        <w:t xml:space="preserve">  </w:t>
      </w:r>
      <w:r>
        <w:rPr>
          <w:rFonts w:ascii="宋体" w:hAnsi="宋体" w:cs="宋体" w:hint="eastAsia"/>
          <w:bCs/>
          <w:sz w:val="24"/>
          <w:szCs w:val="21"/>
        </w:rPr>
        <w:t>址：锦江区锦华路三段</w:t>
      </w:r>
      <w:r>
        <w:rPr>
          <w:rFonts w:ascii="宋体" w:hAnsi="宋体" w:cs="宋体" w:hint="eastAsia"/>
          <w:bCs/>
          <w:sz w:val="24"/>
          <w:szCs w:val="21"/>
        </w:rPr>
        <w:t>379</w:t>
      </w:r>
      <w:r>
        <w:rPr>
          <w:rFonts w:ascii="宋体" w:hAnsi="宋体" w:cs="宋体" w:hint="eastAsia"/>
          <w:bCs/>
          <w:sz w:val="24"/>
          <w:szCs w:val="21"/>
        </w:rPr>
        <w:t>号</w:t>
      </w:r>
    </w:p>
    <w:p w14:paraId="0FB8E707" w14:textId="77777777" w:rsidR="00E4285A" w:rsidRDefault="00E4285A" w:rsidP="00E4285A">
      <w:pPr>
        <w:spacing w:beforeLines="50" w:before="180" w:afterLines="50" w:after="180"/>
        <w:ind w:leftChars="200" w:left="440"/>
        <w:rPr>
          <w:rFonts w:ascii="宋体" w:hAnsi="宋体" w:cs="宋体"/>
          <w:bCs/>
          <w:sz w:val="24"/>
          <w:szCs w:val="21"/>
        </w:rPr>
      </w:pPr>
      <w:r>
        <w:rPr>
          <w:rFonts w:ascii="宋体" w:hAnsi="宋体" w:cs="宋体" w:hint="eastAsia"/>
          <w:bCs/>
          <w:sz w:val="24"/>
          <w:szCs w:val="21"/>
        </w:rPr>
        <w:t>联系人：廖老师</w:t>
      </w:r>
    </w:p>
    <w:p w14:paraId="4383AD0B" w14:textId="77777777" w:rsidR="00E4285A" w:rsidRDefault="00E4285A" w:rsidP="00E4285A">
      <w:pPr>
        <w:spacing w:beforeLines="50" w:before="180" w:afterLines="50" w:after="180"/>
        <w:ind w:leftChars="200" w:left="440"/>
        <w:rPr>
          <w:rFonts w:ascii="宋体" w:hAnsi="宋体"/>
          <w:sz w:val="24"/>
          <w:szCs w:val="20"/>
        </w:rPr>
      </w:pPr>
      <w:r>
        <w:rPr>
          <w:rFonts w:ascii="宋体" w:hAnsi="宋体" w:cs="宋体" w:hint="eastAsia"/>
          <w:bCs/>
          <w:sz w:val="24"/>
          <w:szCs w:val="21"/>
        </w:rPr>
        <w:t>电</w:t>
      </w:r>
      <w:r>
        <w:rPr>
          <w:rFonts w:ascii="宋体" w:hAnsi="宋体" w:cs="宋体" w:hint="eastAsia"/>
          <w:bCs/>
          <w:sz w:val="24"/>
          <w:szCs w:val="21"/>
        </w:rPr>
        <w:t xml:space="preserve">  </w:t>
      </w:r>
      <w:r>
        <w:rPr>
          <w:rFonts w:ascii="宋体" w:hAnsi="宋体" w:cs="宋体" w:hint="eastAsia"/>
          <w:bCs/>
          <w:sz w:val="24"/>
          <w:szCs w:val="21"/>
        </w:rPr>
        <w:t>话：</w:t>
      </w:r>
      <w:r>
        <w:rPr>
          <w:rFonts w:ascii="宋体" w:hAnsi="宋体" w:hint="eastAsia"/>
          <w:sz w:val="24"/>
        </w:rPr>
        <w:t>028-84418801</w:t>
      </w:r>
    </w:p>
    <w:p w14:paraId="2D924CFF" w14:textId="77777777" w:rsidR="00E4285A" w:rsidRDefault="00E4285A" w:rsidP="00E4285A">
      <w:pPr>
        <w:spacing w:line="360" w:lineRule="auto"/>
        <w:ind w:firstLineChars="200" w:firstLine="480"/>
        <w:rPr>
          <w:rFonts w:asciiTheme="minorEastAsia" w:eastAsiaTheme="minorEastAsia" w:hAnsiTheme="minorEastAsia"/>
          <w:sz w:val="21"/>
        </w:rPr>
      </w:pPr>
      <w:r>
        <w:rPr>
          <w:rFonts w:ascii="宋体" w:hAnsi="宋体" w:hint="eastAsia"/>
          <w:sz w:val="24"/>
        </w:rPr>
        <w:t>邮</w:t>
      </w:r>
      <w:r>
        <w:rPr>
          <w:rFonts w:ascii="宋体" w:hAnsi="宋体" w:hint="eastAsia"/>
          <w:sz w:val="24"/>
        </w:rPr>
        <w:t xml:space="preserve">  </w:t>
      </w:r>
      <w:r>
        <w:rPr>
          <w:rFonts w:ascii="宋体" w:hAnsi="宋体" w:hint="eastAsia"/>
          <w:sz w:val="24"/>
        </w:rPr>
        <w:t>箱：</w:t>
      </w:r>
      <w:r>
        <w:rPr>
          <w:rFonts w:asciiTheme="minorEastAsia" w:eastAsiaTheme="minorEastAsia" w:hAnsiTheme="minorEastAsia" w:hint="eastAsia"/>
        </w:rPr>
        <w:t>liaochangjing@sinopharm.com</w:t>
      </w:r>
    </w:p>
    <w:p w14:paraId="60A0AFD9" w14:textId="77777777" w:rsidR="00E4285A" w:rsidRDefault="00E4285A" w:rsidP="00E4285A">
      <w:pPr>
        <w:widowControl w:val="0"/>
        <w:numPr>
          <w:ilvl w:val="0"/>
          <w:numId w:val="7"/>
        </w:numPr>
        <w:tabs>
          <w:tab w:val="left" w:pos="420"/>
        </w:tabs>
        <w:adjustRightInd/>
        <w:spacing w:beforeLines="50" w:before="180" w:afterLines="50" w:after="180"/>
        <w:jc w:val="both"/>
        <w:rPr>
          <w:rFonts w:ascii="宋体" w:eastAsia="宋体" w:hAnsi="宋体" w:cs="宋体"/>
          <w:bCs/>
          <w:sz w:val="24"/>
          <w:szCs w:val="24"/>
        </w:rPr>
      </w:pPr>
      <w:r>
        <w:rPr>
          <w:rFonts w:ascii="宋体" w:hAnsi="宋体" w:cs="宋体" w:hint="eastAsia"/>
          <w:bCs/>
          <w:sz w:val="24"/>
          <w:szCs w:val="24"/>
        </w:rPr>
        <w:t>招标监督联系方式</w:t>
      </w:r>
    </w:p>
    <w:p w14:paraId="0F86F02D" w14:textId="77777777" w:rsidR="00E4285A" w:rsidRDefault="00E4285A" w:rsidP="00E4285A">
      <w:pPr>
        <w:spacing w:beforeLines="50" w:before="180" w:afterLines="50" w:after="180"/>
        <w:ind w:leftChars="200" w:left="440"/>
        <w:rPr>
          <w:rFonts w:ascii="宋体" w:hAnsi="宋体" w:cs="宋体"/>
          <w:bCs/>
          <w:sz w:val="24"/>
          <w:szCs w:val="21"/>
        </w:rPr>
      </w:pPr>
      <w:r>
        <w:rPr>
          <w:rFonts w:ascii="宋体" w:hAnsi="宋体" w:cs="宋体" w:hint="eastAsia"/>
          <w:bCs/>
          <w:sz w:val="24"/>
          <w:szCs w:val="21"/>
        </w:rPr>
        <w:t>纪检监督电话：</w:t>
      </w:r>
      <w:r>
        <w:rPr>
          <w:rFonts w:ascii="宋体" w:hAnsi="宋体" w:cs="宋体" w:hint="eastAsia"/>
          <w:bCs/>
          <w:sz w:val="24"/>
          <w:szCs w:val="21"/>
        </w:rPr>
        <w:t xml:space="preserve">028-84418847 </w:t>
      </w:r>
    </w:p>
    <w:p w14:paraId="46B8A7BE" w14:textId="77777777" w:rsidR="00E4285A" w:rsidRDefault="00E4285A" w:rsidP="00E4285A">
      <w:pPr>
        <w:spacing w:beforeLines="50" w:before="180" w:afterLines="50" w:after="180"/>
        <w:ind w:leftChars="200" w:left="440"/>
        <w:rPr>
          <w:rFonts w:ascii="宋体" w:hAnsi="宋体" w:cs="宋体"/>
          <w:bCs/>
          <w:sz w:val="24"/>
          <w:szCs w:val="21"/>
        </w:rPr>
      </w:pPr>
      <w:r>
        <w:rPr>
          <w:rFonts w:ascii="宋体" w:hAnsi="宋体" w:cs="宋体" w:hint="eastAsia"/>
          <w:bCs/>
          <w:sz w:val="24"/>
          <w:szCs w:val="21"/>
        </w:rPr>
        <w:t>纪检监督邮箱：</w:t>
      </w:r>
      <w:r>
        <w:rPr>
          <w:rFonts w:ascii="宋体" w:hAnsi="宋体" w:cs="宋体" w:hint="eastAsia"/>
          <w:bCs/>
          <w:sz w:val="24"/>
          <w:szCs w:val="21"/>
        </w:rPr>
        <w:t>JJJC.CD@SINOPHARM.COM</w:t>
      </w:r>
    </w:p>
    <w:p w14:paraId="34FF3007" w14:textId="3508031C" w:rsidR="00D530C9" w:rsidRDefault="00E4285A" w:rsidP="00E4285A">
      <w:pPr>
        <w:adjustRightInd/>
        <w:snapToGrid/>
        <w:spacing w:after="0"/>
        <w:ind w:firstLineChars="200" w:firstLine="560"/>
        <w:jc w:val="right"/>
        <w:rPr>
          <w:rFonts w:asciiTheme="minorEastAsia" w:eastAsiaTheme="minorEastAsia" w:hAnsiTheme="minorEastAsia" w:cs="宋体"/>
          <w:sz w:val="24"/>
          <w:szCs w:val="24"/>
          <w:shd w:val="clear" w:color="auto" w:fill="F5FAFE"/>
        </w:rPr>
      </w:pPr>
      <w:r>
        <w:rPr>
          <w:rFonts w:ascii="宋体" w:hAnsi="宋体" w:cs="宋体" w:hint="eastAsia"/>
          <w:b/>
          <w:sz w:val="28"/>
          <w:szCs w:val="28"/>
        </w:rPr>
        <w:br w:type="page"/>
      </w:r>
    </w:p>
    <w:p w14:paraId="5A3EF670" w14:textId="77777777" w:rsidR="00D530C9" w:rsidRDefault="007045ED">
      <w:pPr>
        <w:adjustRightInd/>
        <w:snapToGrid/>
        <w:spacing w:after="0"/>
        <w:rPr>
          <w:rFonts w:asciiTheme="minorEastAsia" w:eastAsiaTheme="minorEastAsia" w:hAnsiTheme="minorEastAsia" w:cs="宋体"/>
          <w:b/>
          <w:sz w:val="30"/>
          <w:szCs w:val="30"/>
          <w:shd w:val="clear" w:color="auto" w:fill="F5FAFE"/>
        </w:rPr>
      </w:pPr>
      <w:r>
        <w:rPr>
          <w:rFonts w:asciiTheme="minorEastAsia" w:eastAsiaTheme="minorEastAsia" w:hAnsiTheme="minorEastAsia" w:cs="宋体" w:hint="eastAsia"/>
          <w:b/>
          <w:sz w:val="30"/>
          <w:szCs w:val="30"/>
          <w:shd w:val="clear" w:color="auto" w:fill="F5FAFE"/>
        </w:rPr>
        <w:lastRenderedPageBreak/>
        <w:t>附件一</w:t>
      </w:r>
    </w:p>
    <w:p w14:paraId="3C811668" w14:textId="77777777" w:rsidR="00D530C9" w:rsidRDefault="007045ED">
      <w:pPr>
        <w:pStyle w:val="1"/>
        <w:spacing w:before="0" w:after="0" w:line="360" w:lineRule="auto"/>
        <w:jc w:val="center"/>
        <w:rPr>
          <w:rFonts w:asciiTheme="minorEastAsia" w:eastAsiaTheme="minorEastAsia" w:hAnsiTheme="minorEastAsia"/>
        </w:rPr>
      </w:pPr>
      <w:r>
        <w:rPr>
          <w:rFonts w:asciiTheme="minorEastAsia" w:eastAsiaTheme="minorEastAsia" w:hAnsiTheme="minorEastAsia" w:hint="eastAsia"/>
        </w:rPr>
        <w:t>投标人须知</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764"/>
        <w:gridCol w:w="6543"/>
      </w:tblGrid>
      <w:tr w:rsidR="00D530C9" w14:paraId="78B1B5A8" w14:textId="77777777" w:rsidTr="00393A88">
        <w:trPr>
          <w:trHeight w:val="626"/>
          <w:jc w:val="center"/>
        </w:trPr>
        <w:tc>
          <w:tcPr>
            <w:tcW w:w="1044" w:type="dxa"/>
            <w:vAlign w:val="center"/>
          </w:tcPr>
          <w:p w14:paraId="3F4566F4"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764" w:type="dxa"/>
            <w:vAlign w:val="center"/>
          </w:tcPr>
          <w:p w14:paraId="648B69F1"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条款名称</w:t>
            </w:r>
          </w:p>
        </w:tc>
        <w:tc>
          <w:tcPr>
            <w:tcW w:w="6543" w:type="dxa"/>
            <w:vAlign w:val="center"/>
          </w:tcPr>
          <w:p w14:paraId="536C3172"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编  列  内  容</w:t>
            </w:r>
          </w:p>
        </w:tc>
      </w:tr>
      <w:tr w:rsidR="00D530C9" w14:paraId="6685D952" w14:textId="77777777" w:rsidTr="00393A88">
        <w:trPr>
          <w:trHeight w:val="1541"/>
          <w:jc w:val="center"/>
        </w:trPr>
        <w:tc>
          <w:tcPr>
            <w:tcW w:w="1044" w:type="dxa"/>
            <w:vAlign w:val="center"/>
          </w:tcPr>
          <w:p w14:paraId="5492E6AA"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22A7F2AF"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招标人</w:t>
            </w:r>
          </w:p>
        </w:tc>
        <w:tc>
          <w:tcPr>
            <w:tcW w:w="6543" w:type="dxa"/>
            <w:vAlign w:val="center"/>
          </w:tcPr>
          <w:p w14:paraId="1195EB2A" w14:textId="77777777" w:rsidR="00D350D8" w:rsidRDefault="00D350D8" w:rsidP="00D350D8">
            <w:pPr>
              <w:spacing w:beforeLines="50" w:before="180" w:afterLines="50" w:after="180"/>
              <w:ind w:leftChars="200" w:left="440"/>
              <w:rPr>
                <w:rFonts w:ascii="宋体" w:hAnsi="宋体" w:cs="宋体"/>
                <w:bCs/>
                <w:sz w:val="24"/>
                <w:szCs w:val="21"/>
              </w:rPr>
            </w:pPr>
            <w:r>
              <w:rPr>
                <w:rFonts w:ascii="宋体" w:hAnsi="宋体" w:cs="宋体" w:hint="eastAsia"/>
                <w:bCs/>
                <w:sz w:val="24"/>
                <w:szCs w:val="21"/>
              </w:rPr>
              <w:t>招标人：成都生物制品研究所有限责任公司</w:t>
            </w:r>
          </w:p>
          <w:p w14:paraId="3F6B7184" w14:textId="77777777" w:rsidR="00D350D8" w:rsidRDefault="00D350D8" w:rsidP="00D350D8">
            <w:pPr>
              <w:spacing w:beforeLines="50" w:before="180" w:afterLines="50" w:after="180"/>
              <w:ind w:leftChars="200" w:left="440"/>
              <w:rPr>
                <w:rFonts w:ascii="宋体" w:hAnsi="宋体" w:cs="宋体"/>
                <w:bCs/>
                <w:sz w:val="24"/>
                <w:szCs w:val="21"/>
              </w:rPr>
            </w:pPr>
            <w:r>
              <w:rPr>
                <w:rFonts w:ascii="宋体" w:hAnsi="宋体" w:cs="宋体" w:hint="eastAsia"/>
                <w:bCs/>
                <w:sz w:val="24"/>
                <w:szCs w:val="21"/>
              </w:rPr>
              <w:t>地</w:t>
            </w:r>
            <w:r>
              <w:rPr>
                <w:rFonts w:ascii="宋体" w:hAnsi="宋体" w:cs="宋体" w:hint="eastAsia"/>
                <w:bCs/>
                <w:sz w:val="24"/>
                <w:szCs w:val="21"/>
              </w:rPr>
              <w:t xml:space="preserve">  </w:t>
            </w:r>
            <w:r>
              <w:rPr>
                <w:rFonts w:ascii="宋体" w:hAnsi="宋体" w:cs="宋体" w:hint="eastAsia"/>
                <w:bCs/>
                <w:sz w:val="24"/>
                <w:szCs w:val="21"/>
              </w:rPr>
              <w:t>址：锦江区锦华路三段</w:t>
            </w:r>
            <w:r>
              <w:rPr>
                <w:rFonts w:ascii="宋体" w:hAnsi="宋体" w:cs="宋体" w:hint="eastAsia"/>
                <w:bCs/>
                <w:sz w:val="24"/>
                <w:szCs w:val="21"/>
              </w:rPr>
              <w:t>379</w:t>
            </w:r>
            <w:r>
              <w:rPr>
                <w:rFonts w:ascii="宋体" w:hAnsi="宋体" w:cs="宋体" w:hint="eastAsia"/>
                <w:bCs/>
                <w:sz w:val="24"/>
                <w:szCs w:val="21"/>
              </w:rPr>
              <w:t>号</w:t>
            </w:r>
          </w:p>
          <w:p w14:paraId="17EEA4D4" w14:textId="77777777" w:rsidR="00D350D8" w:rsidRDefault="00D350D8" w:rsidP="00D350D8">
            <w:pPr>
              <w:spacing w:beforeLines="50" w:before="180" w:afterLines="50" w:after="180"/>
              <w:ind w:leftChars="200" w:left="440"/>
              <w:rPr>
                <w:rFonts w:ascii="宋体" w:hAnsi="宋体" w:cs="宋体"/>
                <w:bCs/>
                <w:sz w:val="24"/>
                <w:szCs w:val="21"/>
              </w:rPr>
            </w:pPr>
            <w:r>
              <w:rPr>
                <w:rFonts w:ascii="宋体" w:hAnsi="宋体" w:cs="宋体" w:hint="eastAsia"/>
                <w:bCs/>
                <w:sz w:val="24"/>
                <w:szCs w:val="21"/>
              </w:rPr>
              <w:t>联系人：廖老师</w:t>
            </w:r>
          </w:p>
          <w:p w14:paraId="3607DBBE" w14:textId="6D27A5CD" w:rsidR="00D530C9" w:rsidRPr="00D350D8" w:rsidRDefault="00D350D8" w:rsidP="00D350D8">
            <w:pPr>
              <w:spacing w:beforeLines="50" w:before="180" w:afterLines="50" w:after="180"/>
              <w:ind w:leftChars="200" w:left="440"/>
              <w:rPr>
                <w:rFonts w:ascii="宋体" w:hAnsi="宋体"/>
                <w:sz w:val="24"/>
                <w:szCs w:val="20"/>
              </w:rPr>
            </w:pPr>
            <w:r>
              <w:rPr>
                <w:rFonts w:ascii="宋体" w:hAnsi="宋体" w:cs="宋体" w:hint="eastAsia"/>
                <w:bCs/>
                <w:sz w:val="24"/>
                <w:szCs w:val="21"/>
              </w:rPr>
              <w:t>电</w:t>
            </w:r>
            <w:r>
              <w:rPr>
                <w:rFonts w:ascii="宋体" w:hAnsi="宋体" w:cs="宋体" w:hint="eastAsia"/>
                <w:bCs/>
                <w:sz w:val="24"/>
                <w:szCs w:val="21"/>
              </w:rPr>
              <w:t xml:space="preserve">  </w:t>
            </w:r>
            <w:r>
              <w:rPr>
                <w:rFonts w:ascii="宋体" w:hAnsi="宋体" w:cs="宋体" w:hint="eastAsia"/>
                <w:bCs/>
                <w:sz w:val="24"/>
                <w:szCs w:val="21"/>
              </w:rPr>
              <w:t>话：</w:t>
            </w:r>
            <w:r>
              <w:rPr>
                <w:rFonts w:ascii="宋体" w:hAnsi="宋体" w:hint="eastAsia"/>
                <w:sz w:val="24"/>
              </w:rPr>
              <w:t>028-84418801</w:t>
            </w:r>
          </w:p>
        </w:tc>
      </w:tr>
      <w:tr w:rsidR="00D530C9" w14:paraId="2001B70F" w14:textId="77777777" w:rsidTr="00393A88">
        <w:trPr>
          <w:trHeight w:val="425"/>
          <w:jc w:val="center"/>
        </w:trPr>
        <w:tc>
          <w:tcPr>
            <w:tcW w:w="1044" w:type="dxa"/>
            <w:vAlign w:val="center"/>
          </w:tcPr>
          <w:p w14:paraId="37EEFBB3"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663AE4DB"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6543" w:type="dxa"/>
            <w:vAlign w:val="center"/>
          </w:tcPr>
          <w:p w14:paraId="7C6A95CC"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成都生物制品研究所有限责任公司产品碳足迹认证</w:t>
            </w:r>
          </w:p>
        </w:tc>
      </w:tr>
      <w:tr w:rsidR="00D530C9" w14:paraId="519343AA" w14:textId="77777777" w:rsidTr="00393A88">
        <w:trPr>
          <w:trHeight w:val="425"/>
          <w:jc w:val="center"/>
        </w:trPr>
        <w:tc>
          <w:tcPr>
            <w:tcW w:w="1044" w:type="dxa"/>
            <w:vAlign w:val="center"/>
          </w:tcPr>
          <w:p w14:paraId="7CD88F57"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1AFFF518"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地点</w:t>
            </w:r>
          </w:p>
        </w:tc>
        <w:tc>
          <w:tcPr>
            <w:tcW w:w="6543" w:type="dxa"/>
            <w:vAlign w:val="center"/>
          </w:tcPr>
          <w:p w14:paraId="686A5031"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sz w:val="24"/>
              </w:rPr>
              <w:t>成都市锦江区锦华路三段379号</w:t>
            </w:r>
            <w:r>
              <w:rPr>
                <w:rFonts w:asciiTheme="minorEastAsia" w:eastAsiaTheme="minorEastAsia" w:hAnsiTheme="minorEastAsia" w:hint="eastAsia"/>
                <w:sz w:val="24"/>
              </w:rPr>
              <w:t>生产区内</w:t>
            </w:r>
          </w:p>
        </w:tc>
      </w:tr>
      <w:tr w:rsidR="00D530C9" w14:paraId="126C988E" w14:textId="77777777" w:rsidTr="00393A88">
        <w:trPr>
          <w:trHeight w:val="425"/>
          <w:jc w:val="center"/>
        </w:trPr>
        <w:tc>
          <w:tcPr>
            <w:tcW w:w="1044" w:type="dxa"/>
            <w:vAlign w:val="center"/>
          </w:tcPr>
          <w:p w14:paraId="19979EC3"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68B255AF"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招标范围</w:t>
            </w:r>
          </w:p>
        </w:tc>
        <w:tc>
          <w:tcPr>
            <w:tcW w:w="6543" w:type="dxa"/>
            <w:vAlign w:val="center"/>
          </w:tcPr>
          <w:p w14:paraId="1C8E1948" w14:textId="38FCF855" w:rsidR="00D530C9" w:rsidRDefault="00D350D8">
            <w:pPr>
              <w:rPr>
                <w:rFonts w:asciiTheme="minorEastAsia" w:eastAsiaTheme="minorEastAsia" w:hAnsiTheme="minorEastAsia"/>
                <w:sz w:val="24"/>
              </w:rPr>
            </w:pPr>
            <w:r w:rsidRPr="00F34533">
              <w:rPr>
                <w:rFonts w:asciiTheme="minorEastAsia" w:eastAsiaTheme="minorEastAsia" w:hAnsiTheme="minorEastAsia" w:hint="eastAsia"/>
                <w:sz w:val="24"/>
              </w:rPr>
              <w:t>皮内注射用卡介苗、治疗用卡介苗、卡介菌纯蛋白衍生物、乙型脑炎减毒活疫苗、吸附无细胞百白破联合疫苗、23价肺炎球菌多糖疫苗、四价人乳头瘤病毒疫苗（汉逊酵母）等</w:t>
            </w:r>
            <w:r w:rsidRPr="00F34533">
              <w:rPr>
                <w:rFonts w:asciiTheme="minorEastAsia" w:eastAsiaTheme="minorEastAsia" w:hAnsiTheme="minorEastAsia"/>
                <w:sz w:val="24"/>
              </w:rPr>
              <w:t>7</w:t>
            </w:r>
            <w:r w:rsidRPr="00F34533">
              <w:rPr>
                <w:rFonts w:asciiTheme="minorEastAsia" w:eastAsiaTheme="minorEastAsia" w:hAnsiTheme="minorEastAsia" w:hint="eastAsia"/>
                <w:sz w:val="24"/>
              </w:rPr>
              <w:t>个产品的碳足迹认证</w:t>
            </w:r>
            <w:r w:rsidR="008A6CEE" w:rsidRPr="00F34533">
              <w:rPr>
                <w:rFonts w:asciiTheme="minorEastAsia" w:eastAsiaTheme="minorEastAsia" w:hAnsiTheme="minorEastAsia" w:hint="eastAsia"/>
                <w:sz w:val="24"/>
              </w:rPr>
              <w:t>从摇篮到大门</w:t>
            </w:r>
            <w:r w:rsidR="00525F5D">
              <w:rPr>
                <w:rFonts w:asciiTheme="minorEastAsia" w:eastAsiaTheme="minorEastAsia" w:hAnsiTheme="minorEastAsia" w:hint="eastAsia"/>
                <w:sz w:val="24"/>
              </w:rPr>
              <w:t>.</w:t>
            </w:r>
          </w:p>
        </w:tc>
      </w:tr>
      <w:tr w:rsidR="00D530C9" w14:paraId="3AD9A91B" w14:textId="77777777" w:rsidTr="00393A88">
        <w:trPr>
          <w:trHeight w:val="425"/>
          <w:jc w:val="center"/>
        </w:trPr>
        <w:tc>
          <w:tcPr>
            <w:tcW w:w="1044" w:type="dxa"/>
            <w:vAlign w:val="center"/>
          </w:tcPr>
          <w:p w14:paraId="6B25384E"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0DEDF56F"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质量要求</w:t>
            </w:r>
          </w:p>
        </w:tc>
        <w:tc>
          <w:tcPr>
            <w:tcW w:w="6543" w:type="dxa"/>
            <w:vAlign w:val="center"/>
          </w:tcPr>
          <w:p w14:paraId="68466D62" w14:textId="3B0D3919" w:rsidR="004F4370" w:rsidRPr="00525F5D" w:rsidRDefault="004F4370" w:rsidP="004F4370">
            <w:pPr>
              <w:rPr>
                <w:rFonts w:asciiTheme="minorEastAsia" w:eastAsiaTheme="minorEastAsia" w:hAnsiTheme="minorEastAsia"/>
                <w:sz w:val="24"/>
              </w:rPr>
            </w:pPr>
            <w:r>
              <w:rPr>
                <w:rFonts w:ascii="仿宋" w:eastAsia="仿宋" w:hAnsi="仿宋" w:hint="eastAsia"/>
                <w:sz w:val="24"/>
                <w:szCs w:val="24"/>
              </w:rPr>
              <w:t>1</w:t>
            </w:r>
            <w:r w:rsidRPr="00525F5D">
              <w:rPr>
                <w:rFonts w:asciiTheme="minorEastAsia" w:eastAsiaTheme="minorEastAsia" w:hAnsiTheme="minorEastAsia"/>
                <w:sz w:val="24"/>
              </w:rPr>
              <w:t>.</w:t>
            </w:r>
            <w:r w:rsidRPr="00525F5D">
              <w:rPr>
                <w:rFonts w:asciiTheme="minorEastAsia" w:eastAsiaTheme="minorEastAsia" w:hAnsiTheme="minorEastAsia" w:hint="eastAsia"/>
                <w:sz w:val="24"/>
              </w:rPr>
              <w:t>SO14067《产品碳足迹温室气体量化要求及指南》</w:t>
            </w:r>
          </w:p>
          <w:p w14:paraId="7CED68C8" w14:textId="70DF437B" w:rsidR="00D530C9" w:rsidRDefault="004F4370" w:rsidP="004F4370">
            <w:pPr>
              <w:rPr>
                <w:rFonts w:asciiTheme="minorEastAsia" w:eastAsiaTheme="minorEastAsia" w:hAnsiTheme="minorEastAsia"/>
                <w:sz w:val="24"/>
              </w:rPr>
            </w:pPr>
            <w:r w:rsidRPr="00525F5D">
              <w:rPr>
                <w:rFonts w:asciiTheme="minorEastAsia" w:eastAsiaTheme="minorEastAsia" w:hAnsiTheme="minorEastAsia" w:hint="eastAsia"/>
                <w:sz w:val="24"/>
              </w:rPr>
              <w:t>2、PAS2050《商品和服务在生命周期内的温室气体排放评价规范》</w:t>
            </w:r>
          </w:p>
        </w:tc>
      </w:tr>
      <w:tr w:rsidR="00D530C9" w14:paraId="4DEA523D" w14:textId="77777777" w:rsidTr="00393A88">
        <w:trPr>
          <w:trHeight w:val="1910"/>
          <w:jc w:val="center"/>
        </w:trPr>
        <w:tc>
          <w:tcPr>
            <w:tcW w:w="1044" w:type="dxa"/>
            <w:vAlign w:val="center"/>
          </w:tcPr>
          <w:p w14:paraId="4B3952BD"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71280602"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投标人资质条件、能力和</w:t>
            </w:r>
          </w:p>
          <w:p w14:paraId="277B6367"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信誉</w:t>
            </w:r>
          </w:p>
        </w:tc>
        <w:tc>
          <w:tcPr>
            <w:tcW w:w="6543" w:type="dxa"/>
            <w:vAlign w:val="center"/>
          </w:tcPr>
          <w:p w14:paraId="43A136D1"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资质等级要求：</w:t>
            </w:r>
          </w:p>
          <w:p w14:paraId="1AC0C5F2" w14:textId="7BEAC30F" w:rsidR="00D530C9" w:rsidRDefault="00CD19D1" w:rsidP="00CD19D1">
            <w:pPr>
              <w:ind w:leftChars="88" w:left="194" w:firstLine="1"/>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 xml:space="preserve"> </w:t>
            </w:r>
            <w:r w:rsidR="007045ED">
              <w:rPr>
                <w:rFonts w:asciiTheme="minorEastAsia" w:eastAsiaTheme="minorEastAsia" w:hAnsiTheme="minorEastAsia" w:hint="eastAsia"/>
                <w:sz w:val="24"/>
              </w:rPr>
              <w:t>具有</w:t>
            </w:r>
            <w:r w:rsidR="007045ED">
              <w:rPr>
                <w:rFonts w:asciiTheme="minorEastAsia" w:eastAsiaTheme="minorEastAsia" w:hAnsiTheme="minorEastAsia"/>
                <w:sz w:val="24"/>
              </w:rPr>
              <w:t>独立法人资格</w:t>
            </w:r>
            <w:r w:rsidR="007045ED">
              <w:rPr>
                <w:rFonts w:asciiTheme="minorEastAsia" w:eastAsiaTheme="minorEastAsia" w:hAnsiTheme="minorEastAsia" w:hint="eastAsia"/>
                <w:sz w:val="24"/>
              </w:rPr>
              <w:t>；</w:t>
            </w:r>
          </w:p>
          <w:p w14:paraId="4DC86324" w14:textId="5CAF07F1" w:rsidR="00F14F12" w:rsidRPr="00CD19D1" w:rsidRDefault="00CD19D1" w:rsidP="00CD19D1">
            <w:pPr>
              <w:ind w:leftChars="88" w:left="194" w:firstLine="1"/>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sidR="00F14F12" w:rsidRPr="00CD19D1">
              <w:rPr>
                <w:rFonts w:asciiTheme="minorEastAsia" w:eastAsiaTheme="minorEastAsia" w:hAnsiTheme="minorEastAsia" w:hint="eastAsia"/>
                <w:sz w:val="24"/>
              </w:rPr>
              <w:t>中国认监委备案的碳足迹认证资质</w:t>
            </w:r>
          </w:p>
          <w:p w14:paraId="1B904534" w14:textId="767A8FC2" w:rsidR="00F14F12" w:rsidRPr="00CD19D1" w:rsidRDefault="00CD19D1" w:rsidP="00CD19D1">
            <w:pPr>
              <w:ind w:firstLineChars="81" w:firstLine="194"/>
              <w:rPr>
                <w:rFonts w:asciiTheme="minorEastAsia" w:eastAsiaTheme="minorEastAsia" w:hAnsiTheme="minorEastAsia"/>
                <w:sz w:val="24"/>
              </w:rPr>
            </w:pPr>
            <w:r>
              <w:rPr>
                <w:rFonts w:asciiTheme="minorEastAsia" w:eastAsiaTheme="minorEastAsia" w:hAnsiTheme="minorEastAsia"/>
                <w:sz w:val="24"/>
              </w:rPr>
              <w:t>3</w:t>
            </w:r>
            <w:r w:rsidR="00F14F12" w:rsidRPr="00CD19D1">
              <w:rPr>
                <w:rFonts w:asciiTheme="minorEastAsia" w:eastAsiaTheme="minorEastAsia" w:hAnsiTheme="minorEastAsia"/>
                <w:sz w:val="24"/>
              </w:rPr>
              <w:t>.</w:t>
            </w:r>
            <w:r w:rsidR="00F14F12" w:rsidRPr="00CD19D1">
              <w:rPr>
                <w:rFonts w:asciiTheme="minorEastAsia" w:eastAsiaTheme="minorEastAsia" w:hAnsiTheme="minorEastAsia" w:hint="eastAsia"/>
                <w:sz w:val="24"/>
              </w:rPr>
              <w:t>《产品碳足迹标识认证通用实施规则》（试行）试点企业，认证产品数量不少于10个产品。</w:t>
            </w:r>
          </w:p>
          <w:p w14:paraId="115D9358" w14:textId="67A71B76" w:rsidR="00F95EF1" w:rsidRDefault="00CD19D1" w:rsidP="00CD4BAD">
            <w:pPr>
              <w:tabs>
                <w:tab w:val="left" w:pos="420"/>
              </w:tabs>
              <w:adjustRightInd/>
              <w:spacing w:after="0" w:line="360" w:lineRule="auto"/>
              <w:ind w:firstLineChars="100" w:firstLine="240"/>
              <w:rPr>
                <w:rFonts w:asciiTheme="minorEastAsia" w:eastAsiaTheme="minorEastAsia" w:hAnsiTheme="minorEastAsia"/>
                <w:sz w:val="24"/>
              </w:rPr>
            </w:pPr>
            <w:r>
              <w:rPr>
                <w:rFonts w:asciiTheme="minorEastAsia" w:eastAsiaTheme="minorEastAsia" w:hAnsiTheme="minorEastAsia"/>
                <w:sz w:val="24"/>
              </w:rPr>
              <w:t>4</w:t>
            </w:r>
            <w:r w:rsidR="00F14F12" w:rsidRPr="00CD19D1">
              <w:rPr>
                <w:rFonts w:asciiTheme="minorEastAsia" w:eastAsiaTheme="minorEastAsia" w:hAnsiTheme="minorEastAsia"/>
                <w:sz w:val="24"/>
              </w:rPr>
              <w:t>.</w:t>
            </w:r>
            <w:r w:rsidR="00F14F12" w:rsidRPr="00CD19D1">
              <w:rPr>
                <w:rFonts w:asciiTheme="minorEastAsia" w:eastAsiaTheme="minorEastAsia" w:hAnsiTheme="minorEastAsia" w:hint="eastAsia"/>
                <w:sz w:val="24"/>
              </w:rPr>
              <w:t>信誉要求：“信用中国”网站查询无失信惩戒记录；近三年无认监委处罚记录。</w:t>
            </w:r>
          </w:p>
        </w:tc>
      </w:tr>
      <w:tr w:rsidR="00D530C9" w14:paraId="69267224" w14:textId="77777777" w:rsidTr="00393A88">
        <w:trPr>
          <w:trHeight w:val="601"/>
          <w:jc w:val="center"/>
        </w:trPr>
        <w:tc>
          <w:tcPr>
            <w:tcW w:w="1044" w:type="dxa"/>
            <w:vAlign w:val="center"/>
          </w:tcPr>
          <w:p w14:paraId="3161BBA3"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0D682F04"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踏勘现场</w:t>
            </w:r>
          </w:p>
        </w:tc>
        <w:tc>
          <w:tcPr>
            <w:tcW w:w="6543" w:type="dxa"/>
            <w:vAlign w:val="center"/>
          </w:tcPr>
          <w:p w14:paraId="70E054E9" w14:textId="77777777" w:rsidR="00D530C9" w:rsidRDefault="007045ED">
            <w:pPr>
              <w:rPr>
                <w:rFonts w:asciiTheme="minorEastAsia" w:eastAsiaTheme="minorEastAsia" w:hAnsiTheme="minorEastAsia"/>
                <w:b/>
                <w:sz w:val="10"/>
              </w:rPr>
            </w:pPr>
            <w:r>
              <w:rPr>
                <w:rFonts w:asciiTheme="minorEastAsia" w:eastAsiaTheme="minorEastAsia" w:hAnsiTheme="minorEastAsia" w:hint="eastAsia"/>
                <w:sz w:val="24"/>
              </w:rPr>
              <w:t>报名期间，投标人自行到现场踏勘。</w:t>
            </w:r>
          </w:p>
        </w:tc>
      </w:tr>
      <w:tr w:rsidR="00D530C9" w14:paraId="35DF884D" w14:textId="77777777" w:rsidTr="00393A88">
        <w:trPr>
          <w:trHeight w:val="425"/>
          <w:jc w:val="center"/>
        </w:trPr>
        <w:tc>
          <w:tcPr>
            <w:tcW w:w="1044" w:type="dxa"/>
            <w:vAlign w:val="center"/>
          </w:tcPr>
          <w:p w14:paraId="02F5C6E4"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29DBDD50"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投标预备会</w:t>
            </w:r>
          </w:p>
        </w:tc>
        <w:tc>
          <w:tcPr>
            <w:tcW w:w="6543" w:type="dxa"/>
            <w:vAlign w:val="center"/>
          </w:tcPr>
          <w:p w14:paraId="72C620A6"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不召开</w:t>
            </w:r>
          </w:p>
        </w:tc>
      </w:tr>
      <w:tr w:rsidR="00D530C9" w14:paraId="3E645569" w14:textId="77777777" w:rsidTr="00393A88">
        <w:trPr>
          <w:trHeight w:val="425"/>
          <w:jc w:val="center"/>
        </w:trPr>
        <w:tc>
          <w:tcPr>
            <w:tcW w:w="1044" w:type="dxa"/>
            <w:vAlign w:val="center"/>
          </w:tcPr>
          <w:p w14:paraId="5B7CBF86"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5BCC5171"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分包</w:t>
            </w:r>
          </w:p>
        </w:tc>
        <w:tc>
          <w:tcPr>
            <w:tcW w:w="6543" w:type="dxa"/>
            <w:vAlign w:val="center"/>
          </w:tcPr>
          <w:p w14:paraId="485D4D1E"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不允许</w:t>
            </w:r>
          </w:p>
        </w:tc>
      </w:tr>
      <w:tr w:rsidR="00D530C9" w14:paraId="00074E15" w14:textId="77777777" w:rsidTr="00393A88">
        <w:trPr>
          <w:trHeight w:val="425"/>
          <w:jc w:val="center"/>
        </w:trPr>
        <w:tc>
          <w:tcPr>
            <w:tcW w:w="1044" w:type="dxa"/>
            <w:vAlign w:val="center"/>
          </w:tcPr>
          <w:p w14:paraId="2A2D6AFF"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2B6E87EA"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投标截止时间</w:t>
            </w:r>
          </w:p>
        </w:tc>
        <w:tc>
          <w:tcPr>
            <w:tcW w:w="6543" w:type="dxa"/>
            <w:vAlign w:val="center"/>
          </w:tcPr>
          <w:p w14:paraId="4A60D63A" w14:textId="0AE33707" w:rsidR="00087F89" w:rsidRPr="00087F89" w:rsidRDefault="007045ED">
            <w:pPr>
              <w:spacing w:line="380" w:lineRule="exact"/>
              <w:rPr>
                <w:rFonts w:asciiTheme="minorEastAsia" w:eastAsiaTheme="minorEastAsia" w:hAnsiTheme="minorEastAsia"/>
                <w:sz w:val="24"/>
              </w:rPr>
            </w:pPr>
            <w:r>
              <w:rPr>
                <w:rFonts w:asciiTheme="minorEastAsia" w:eastAsiaTheme="minorEastAsia" w:hAnsiTheme="minorEastAsia"/>
                <w:sz w:val="24"/>
              </w:rPr>
              <w:t>202</w:t>
            </w:r>
            <w:r w:rsidR="00087F89">
              <w:rPr>
                <w:rFonts w:asciiTheme="minorEastAsia" w:eastAsiaTheme="minorEastAsia" w:hAnsiTheme="minorEastAsia"/>
                <w:sz w:val="24"/>
              </w:rPr>
              <w:t>6</w:t>
            </w:r>
            <w:r>
              <w:rPr>
                <w:rFonts w:asciiTheme="minorEastAsia" w:eastAsiaTheme="minorEastAsia" w:hAnsiTheme="minorEastAsia" w:hint="eastAsia"/>
                <w:sz w:val="24"/>
              </w:rPr>
              <w:t>年</w:t>
            </w:r>
            <w:r w:rsidR="00087F89">
              <w:rPr>
                <w:rFonts w:asciiTheme="minorEastAsia" w:eastAsiaTheme="minorEastAsia" w:hAnsiTheme="minorEastAsia"/>
                <w:sz w:val="24"/>
              </w:rPr>
              <w:t>06</w:t>
            </w:r>
            <w:r>
              <w:rPr>
                <w:rFonts w:asciiTheme="minorEastAsia" w:eastAsiaTheme="minorEastAsia" w:hAnsiTheme="minorEastAsia" w:hint="eastAsia"/>
                <w:sz w:val="24"/>
              </w:rPr>
              <w:t>月</w:t>
            </w:r>
            <w:r w:rsidR="00087F89">
              <w:rPr>
                <w:rFonts w:asciiTheme="minorEastAsia" w:eastAsiaTheme="minorEastAsia" w:hAnsiTheme="minorEastAsia"/>
                <w:sz w:val="24"/>
              </w:rPr>
              <w:t>0</w:t>
            </w:r>
            <w:r w:rsidR="003D2934">
              <w:rPr>
                <w:rFonts w:asciiTheme="minorEastAsia" w:eastAsiaTheme="minorEastAsia" w:hAnsiTheme="minorEastAsia"/>
                <w:sz w:val="24"/>
              </w:rPr>
              <w:t>8</w:t>
            </w:r>
            <w:r>
              <w:rPr>
                <w:rFonts w:asciiTheme="minorEastAsia" w:eastAsiaTheme="minorEastAsia" w:hAnsiTheme="minorEastAsia" w:hint="eastAsia"/>
                <w:sz w:val="24"/>
              </w:rPr>
              <w:t xml:space="preserve">日 </w:t>
            </w:r>
            <w:r w:rsidR="00087F89">
              <w:rPr>
                <w:rFonts w:asciiTheme="minorEastAsia" w:eastAsiaTheme="minorEastAsia" w:hAnsiTheme="minorEastAsia" w:hint="eastAsia"/>
                <w:sz w:val="24"/>
              </w:rPr>
              <w:t>上午9：0</w:t>
            </w:r>
            <w:r w:rsidR="00087F89">
              <w:rPr>
                <w:rFonts w:asciiTheme="minorEastAsia" w:eastAsiaTheme="minorEastAsia" w:hAnsiTheme="minorEastAsia"/>
                <w:sz w:val="24"/>
              </w:rPr>
              <w:t>0</w:t>
            </w:r>
          </w:p>
        </w:tc>
      </w:tr>
      <w:tr w:rsidR="00D530C9" w14:paraId="49A1C8D8" w14:textId="77777777" w:rsidTr="00393A88">
        <w:trPr>
          <w:trHeight w:val="425"/>
          <w:jc w:val="center"/>
        </w:trPr>
        <w:tc>
          <w:tcPr>
            <w:tcW w:w="1044" w:type="dxa"/>
            <w:vAlign w:val="center"/>
          </w:tcPr>
          <w:p w14:paraId="334B3B65"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68325B45"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投标报价</w:t>
            </w:r>
          </w:p>
        </w:tc>
        <w:tc>
          <w:tcPr>
            <w:tcW w:w="6543" w:type="dxa"/>
            <w:vAlign w:val="center"/>
          </w:tcPr>
          <w:p w14:paraId="6EE45BC7"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包干价</w:t>
            </w:r>
          </w:p>
        </w:tc>
      </w:tr>
      <w:tr w:rsidR="00D530C9" w14:paraId="387B5863" w14:textId="77777777" w:rsidTr="00393A88">
        <w:trPr>
          <w:trHeight w:val="425"/>
          <w:jc w:val="center"/>
        </w:trPr>
        <w:tc>
          <w:tcPr>
            <w:tcW w:w="1044" w:type="dxa"/>
            <w:vAlign w:val="center"/>
          </w:tcPr>
          <w:p w14:paraId="5EA2E181"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29B2064E"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构成投标文件的其他材料</w:t>
            </w:r>
          </w:p>
        </w:tc>
        <w:tc>
          <w:tcPr>
            <w:tcW w:w="6543" w:type="dxa"/>
            <w:vAlign w:val="center"/>
          </w:tcPr>
          <w:p w14:paraId="2DA89C27"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招标文件要求投标人提供的其他资料</w:t>
            </w:r>
          </w:p>
        </w:tc>
      </w:tr>
      <w:tr w:rsidR="00D530C9" w14:paraId="60058365" w14:textId="77777777" w:rsidTr="00393A88">
        <w:trPr>
          <w:trHeight w:val="425"/>
          <w:jc w:val="center"/>
        </w:trPr>
        <w:tc>
          <w:tcPr>
            <w:tcW w:w="1044" w:type="dxa"/>
            <w:vAlign w:val="center"/>
          </w:tcPr>
          <w:p w14:paraId="6EFAAE18"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21F5D0A6"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投标有效期</w:t>
            </w:r>
          </w:p>
        </w:tc>
        <w:tc>
          <w:tcPr>
            <w:tcW w:w="6543" w:type="dxa"/>
            <w:vAlign w:val="center"/>
          </w:tcPr>
          <w:p w14:paraId="6E522294"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60个日历天（从投标截止日算起）</w:t>
            </w:r>
          </w:p>
        </w:tc>
      </w:tr>
      <w:tr w:rsidR="00D530C9" w14:paraId="6BD26710" w14:textId="77777777" w:rsidTr="00393A88">
        <w:trPr>
          <w:trHeight w:val="850"/>
          <w:jc w:val="center"/>
        </w:trPr>
        <w:tc>
          <w:tcPr>
            <w:tcW w:w="1044" w:type="dxa"/>
            <w:vAlign w:val="center"/>
          </w:tcPr>
          <w:p w14:paraId="4E8EAECE"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52D4EB01"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是否允许递交备选投标方案</w:t>
            </w:r>
          </w:p>
        </w:tc>
        <w:tc>
          <w:tcPr>
            <w:tcW w:w="6543" w:type="dxa"/>
            <w:vAlign w:val="center"/>
          </w:tcPr>
          <w:p w14:paraId="4D485ADB"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不允许</w:t>
            </w:r>
          </w:p>
        </w:tc>
      </w:tr>
      <w:tr w:rsidR="00D530C9" w14:paraId="6863A915" w14:textId="77777777" w:rsidTr="00393A88">
        <w:trPr>
          <w:trHeight w:val="425"/>
          <w:jc w:val="center"/>
        </w:trPr>
        <w:tc>
          <w:tcPr>
            <w:tcW w:w="1044" w:type="dxa"/>
            <w:vAlign w:val="center"/>
          </w:tcPr>
          <w:p w14:paraId="01C8B30C"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0B898BEF"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投标文件要求</w:t>
            </w:r>
          </w:p>
        </w:tc>
        <w:tc>
          <w:tcPr>
            <w:tcW w:w="6543" w:type="dxa"/>
            <w:vAlign w:val="center"/>
          </w:tcPr>
          <w:p w14:paraId="36CA08A0" w14:textId="77777777" w:rsidR="00D530C9" w:rsidRDefault="007045ED">
            <w:pPr>
              <w:pStyle w:val="af5"/>
              <w:numPr>
                <w:ilvl w:val="0"/>
                <w:numId w:val="3"/>
              </w:numPr>
              <w:spacing w:line="380" w:lineRule="exact"/>
              <w:ind w:firstLineChars="0"/>
              <w:rPr>
                <w:rFonts w:asciiTheme="minorEastAsia" w:eastAsiaTheme="minorEastAsia" w:hAnsiTheme="minorEastAsia"/>
                <w:sz w:val="24"/>
              </w:rPr>
            </w:pPr>
            <w:r w:rsidRPr="007616CD">
              <w:rPr>
                <w:rFonts w:asciiTheme="minorEastAsia" w:eastAsiaTheme="minorEastAsia" w:hAnsiTheme="minorEastAsia" w:hint="eastAsia"/>
                <w:b/>
                <w:bCs/>
                <w:sz w:val="24"/>
                <w:u w:val="single"/>
              </w:rPr>
              <w:t>技术标及商务标分别单独密封装订</w:t>
            </w:r>
            <w:r>
              <w:rPr>
                <w:rFonts w:asciiTheme="minorEastAsia" w:eastAsiaTheme="minorEastAsia" w:hAnsiTheme="minorEastAsia" w:hint="eastAsia"/>
                <w:sz w:val="24"/>
              </w:rPr>
              <w:t>；</w:t>
            </w:r>
          </w:p>
          <w:p w14:paraId="7FB9A074" w14:textId="77777777" w:rsidR="00D530C9" w:rsidRDefault="007045ED">
            <w:pPr>
              <w:pStyle w:val="af5"/>
              <w:numPr>
                <w:ilvl w:val="0"/>
                <w:numId w:val="3"/>
              </w:numPr>
              <w:spacing w:line="380" w:lineRule="exact"/>
              <w:ind w:firstLineChars="0"/>
              <w:rPr>
                <w:rFonts w:asciiTheme="minorEastAsia" w:eastAsiaTheme="minorEastAsia" w:hAnsiTheme="minorEastAsia"/>
                <w:sz w:val="24"/>
              </w:rPr>
            </w:pPr>
            <w:r>
              <w:rPr>
                <w:rFonts w:asciiTheme="minorEastAsia" w:eastAsiaTheme="minorEastAsia" w:hAnsiTheme="minorEastAsia" w:hint="eastAsia"/>
                <w:sz w:val="24"/>
              </w:rPr>
              <w:t>碳足迹认证方案，工期安排</w:t>
            </w:r>
          </w:p>
          <w:p w14:paraId="0F4D77DB" w14:textId="77777777" w:rsidR="00D530C9" w:rsidRDefault="007045ED">
            <w:pPr>
              <w:pStyle w:val="af5"/>
              <w:numPr>
                <w:ilvl w:val="0"/>
                <w:numId w:val="3"/>
              </w:numPr>
              <w:spacing w:line="380" w:lineRule="exact"/>
              <w:ind w:firstLineChars="0"/>
              <w:rPr>
                <w:rFonts w:asciiTheme="minorEastAsia" w:eastAsiaTheme="minorEastAsia" w:hAnsiTheme="minorEastAsia"/>
                <w:sz w:val="24"/>
              </w:rPr>
            </w:pPr>
            <w:r>
              <w:rPr>
                <w:rFonts w:asciiTheme="minorEastAsia" w:eastAsiaTheme="minorEastAsia" w:hAnsiTheme="minorEastAsia" w:hint="eastAsia"/>
                <w:sz w:val="24"/>
              </w:rPr>
              <w:t>碳足迹认证业绩及证明材料</w:t>
            </w:r>
          </w:p>
          <w:p w14:paraId="29FBCDD3" w14:textId="77777777" w:rsidR="00D530C9" w:rsidRDefault="007045ED">
            <w:pPr>
              <w:pStyle w:val="af5"/>
              <w:numPr>
                <w:ilvl w:val="0"/>
                <w:numId w:val="3"/>
              </w:numPr>
              <w:spacing w:line="380" w:lineRule="exact"/>
              <w:ind w:firstLineChars="0"/>
              <w:rPr>
                <w:rFonts w:asciiTheme="minorEastAsia" w:eastAsiaTheme="minorEastAsia" w:hAnsiTheme="minorEastAsia"/>
                <w:sz w:val="24"/>
              </w:rPr>
            </w:pPr>
            <w:r>
              <w:rPr>
                <w:rFonts w:asciiTheme="minorEastAsia" w:eastAsiaTheme="minorEastAsia" w:hAnsiTheme="minorEastAsia" w:hint="eastAsia"/>
                <w:sz w:val="24"/>
              </w:rPr>
              <w:t>人员组织结构、人员简历及资质证明；</w:t>
            </w:r>
          </w:p>
          <w:p w14:paraId="3C13D325" w14:textId="77777777" w:rsidR="00D530C9" w:rsidRDefault="007045ED">
            <w:pPr>
              <w:pStyle w:val="af5"/>
              <w:numPr>
                <w:ilvl w:val="0"/>
                <w:numId w:val="3"/>
              </w:numPr>
              <w:spacing w:line="380" w:lineRule="exact"/>
              <w:ind w:firstLineChars="0"/>
              <w:rPr>
                <w:rFonts w:asciiTheme="minorEastAsia" w:eastAsiaTheme="minorEastAsia" w:hAnsiTheme="minorEastAsia"/>
                <w:sz w:val="24"/>
              </w:rPr>
            </w:pPr>
            <w:r>
              <w:rPr>
                <w:rFonts w:asciiTheme="minorEastAsia" w:eastAsiaTheme="minorEastAsia" w:hAnsiTheme="minorEastAsia" w:hint="eastAsia"/>
                <w:sz w:val="24"/>
              </w:rPr>
              <w:t>投标报价费用及构成清单；</w:t>
            </w:r>
            <w:r>
              <w:rPr>
                <w:rFonts w:asciiTheme="minorEastAsia" w:eastAsiaTheme="minorEastAsia" w:hAnsiTheme="minorEastAsia"/>
                <w:sz w:val="24"/>
              </w:rPr>
              <w:t xml:space="preserve"> </w:t>
            </w:r>
          </w:p>
          <w:p w14:paraId="5F9814D2" w14:textId="77777777" w:rsidR="00D530C9" w:rsidRDefault="007045ED">
            <w:pPr>
              <w:pStyle w:val="af5"/>
              <w:numPr>
                <w:ilvl w:val="0"/>
                <w:numId w:val="3"/>
              </w:numPr>
              <w:spacing w:line="380" w:lineRule="exact"/>
              <w:ind w:firstLineChars="0"/>
              <w:rPr>
                <w:rFonts w:asciiTheme="minorEastAsia" w:eastAsiaTheme="minorEastAsia" w:hAnsiTheme="minorEastAsia"/>
                <w:sz w:val="24"/>
              </w:rPr>
            </w:pPr>
            <w:r>
              <w:rPr>
                <w:rFonts w:asciiTheme="minorEastAsia" w:eastAsiaTheme="minorEastAsia" w:hAnsiTheme="minorEastAsia" w:hint="eastAsia"/>
                <w:sz w:val="24"/>
              </w:rPr>
              <w:t>营业执照、组织机构代码证及相关资质证书；</w:t>
            </w:r>
            <w:r>
              <w:rPr>
                <w:rFonts w:asciiTheme="minorEastAsia" w:eastAsiaTheme="minorEastAsia" w:hAnsiTheme="minorEastAsia"/>
                <w:sz w:val="24"/>
              </w:rPr>
              <w:t xml:space="preserve"> </w:t>
            </w:r>
          </w:p>
        </w:tc>
      </w:tr>
      <w:tr w:rsidR="00D530C9" w14:paraId="1C4F2CC2" w14:textId="77777777" w:rsidTr="00393A88">
        <w:trPr>
          <w:trHeight w:val="425"/>
          <w:jc w:val="center"/>
        </w:trPr>
        <w:tc>
          <w:tcPr>
            <w:tcW w:w="1044" w:type="dxa"/>
            <w:vAlign w:val="center"/>
          </w:tcPr>
          <w:p w14:paraId="525A80F1"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7511701E"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投标文件份数</w:t>
            </w:r>
          </w:p>
        </w:tc>
        <w:tc>
          <w:tcPr>
            <w:tcW w:w="6543" w:type="dxa"/>
            <w:vAlign w:val="center"/>
          </w:tcPr>
          <w:p w14:paraId="3907358C" w14:textId="5E3C7462" w:rsidR="00D530C9" w:rsidRDefault="007045ED">
            <w:pPr>
              <w:pStyle w:val="af5"/>
              <w:numPr>
                <w:ilvl w:val="0"/>
                <w:numId w:val="4"/>
              </w:numPr>
              <w:spacing w:line="380" w:lineRule="exact"/>
              <w:ind w:firstLineChars="0"/>
              <w:rPr>
                <w:rFonts w:asciiTheme="minorEastAsia" w:eastAsiaTheme="minorEastAsia" w:hAnsiTheme="minorEastAsia"/>
                <w:sz w:val="24"/>
              </w:rPr>
            </w:pPr>
            <w:r>
              <w:rPr>
                <w:rFonts w:asciiTheme="minorEastAsia" w:eastAsiaTheme="minorEastAsia" w:hAnsiTheme="minorEastAsia" w:hint="eastAsia"/>
                <w:sz w:val="24"/>
              </w:rPr>
              <w:t>投标人应提供</w:t>
            </w:r>
            <w:r w:rsidR="005610AD">
              <w:rPr>
                <w:color w:val="111111"/>
              </w:rPr>
              <w:t>正本一份、副本两份</w:t>
            </w:r>
            <w:r w:rsidR="005610AD">
              <w:rPr>
                <w:color w:val="111111"/>
              </w:rPr>
              <w:t>”</w:t>
            </w:r>
            <w:r>
              <w:rPr>
                <w:rFonts w:asciiTheme="minorEastAsia" w:eastAsiaTheme="minorEastAsia" w:hAnsiTheme="minorEastAsia" w:hint="eastAsia"/>
                <w:sz w:val="24"/>
              </w:rPr>
              <w:t>，</w:t>
            </w:r>
          </w:p>
          <w:p w14:paraId="649DFF11" w14:textId="77777777" w:rsidR="00D530C9" w:rsidRDefault="007045ED">
            <w:pPr>
              <w:pStyle w:val="af5"/>
              <w:numPr>
                <w:ilvl w:val="0"/>
                <w:numId w:val="4"/>
              </w:numPr>
              <w:spacing w:line="380" w:lineRule="exact"/>
              <w:ind w:firstLineChars="0"/>
              <w:rPr>
                <w:rFonts w:asciiTheme="minorEastAsia" w:eastAsiaTheme="minorEastAsia" w:hAnsiTheme="minorEastAsia"/>
                <w:sz w:val="24"/>
              </w:rPr>
            </w:pPr>
            <w:r>
              <w:rPr>
                <w:rFonts w:asciiTheme="minorEastAsia" w:eastAsiaTheme="minorEastAsia" w:hAnsiTheme="minorEastAsia" w:hint="eastAsia"/>
                <w:sz w:val="24"/>
              </w:rPr>
              <w:t>投标文件副本可由其正本复制（复印）而成并加盖鲜章（包括证明文件），当副本和正本不一致时，以正本为准，但副本和正本内容不一致造成的评标差错由投标人自行承担。</w:t>
            </w:r>
          </w:p>
        </w:tc>
      </w:tr>
      <w:tr w:rsidR="00D530C9" w14:paraId="5B9C3350" w14:textId="77777777" w:rsidTr="00393A88">
        <w:trPr>
          <w:trHeight w:val="699"/>
          <w:jc w:val="center"/>
        </w:trPr>
        <w:tc>
          <w:tcPr>
            <w:tcW w:w="1044" w:type="dxa"/>
            <w:vAlign w:val="center"/>
          </w:tcPr>
          <w:p w14:paraId="2474D270"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30B9E2DD"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封套上写明</w:t>
            </w:r>
          </w:p>
        </w:tc>
        <w:tc>
          <w:tcPr>
            <w:tcW w:w="6543" w:type="dxa"/>
            <w:vAlign w:val="center"/>
          </w:tcPr>
          <w:p w14:paraId="6640F965"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招标人的地址：成都市锦江区锦华路三段379号</w:t>
            </w:r>
          </w:p>
          <w:p w14:paraId="65AC91F9"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投标人全称：成都生物制品研究所有限责任公司碳足迹认证项目</w:t>
            </w:r>
          </w:p>
          <w:p w14:paraId="2868E815" w14:textId="4E8AA09E"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投标文件在</w:t>
            </w:r>
            <w:r>
              <w:rPr>
                <w:rFonts w:asciiTheme="minorEastAsia" w:eastAsiaTheme="minorEastAsia" w:hAnsiTheme="minorEastAsia"/>
                <w:sz w:val="24"/>
              </w:rPr>
              <w:t>202</w:t>
            </w:r>
            <w:r w:rsidR="00186A15">
              <w:rPr>
                <w:rFonts w:asciiTheme="minorEastAsia" w:eastAsiaTheme="minorEastAsia" w:hAnsiTheme="minorEastAsia"/>
                <w:sz w:val="24"/>
              </w:rPr>
              <w:t>6</w:t>
            </w:r>
            <w:r>
              <w:rPr>
                <w:rFonts w:asciiTheme="minorEastAsia" w:eastAsiaTheme="minorEastAsia" w:hAnsiTheme="minorEastAsia" w:hint="eastAsia"/>
                <w:sz w:val="24"/>
              </w:rPr>
              <w:t>年</w:t>
            </w:r>
            <w:r w:rsidR="00186A15">
              <w:rPr>
                <w:rFonts w:asciiTheme="minorEastAsia" w:eastAsiaTheme="minorEastAsia" w:hAnsiTheme="minorEastAsia"/>
                <w:sz w:val="24"/>
              </w:rPr>
              <w:t>06</w:t>
            </w:r>
            <w:r>
              <w:rPr>
                <w:rFonts w:asciiTheme="minorEastAsia" w:eastAsiaTheme="minorEastAsia" w:hAnsiTheme="minorEastAsia" w:hint="eastAsia"/>
                <w:sz w:val="24"/>
              </w:rPr>
              <w:t>月</w:t>
            </w:r>
            <w:r w:rsidR="00186A15">
              <w:rPr>
                <w:rFonts w:asciiTheme="minorEastAsia" w:eastAsiaTheme="minorEastAsia" w:hAnsiTheme="minorEastAsia"/>
                <w:sz w:val="24"/>
              </w:rPr>
              <w:t>0</w:t>
            </w:r>
            <w:r w:rsidR="003D2934">
              <w:rPr>
                <w:rFonts w:asciiTheme="minorEastAsia" w:eastAsiaTheme="minorEastAsia" w:hAnsiTheme="minorEastAsia"/>
                <w:sz w:val="24"/>
              </w:rPr>
              <w:t>8</w:t>
            </w:r>
            <w:r>
              <w:rPr>
                <w:rFonts w:asciiTheme="minorEastAsia" w:eastAsiaTheme="minorEastAsia" w:hAnsiTheme="minorEastAsia" w:hint="eastAsia"/>
                <w:sz w:val="24"/>
              </w:rPr>
              <w:t>日</w:t>
            </w:r>
            <w:r w:rsidR="00186A15">
              <w:rPr>
                <w:rFonts w:asciiTheme="minorEastAsia" w:eastAsiaTheme="minorEastAsia" w:hAnsiTheme="minorEastAsia" w:hint="eastAsia"/>
                <w:sz w:val="24"/>
              </w:rPr>
              <w:t>上午</w:t>
            </w:r>
            <w:r w:rsidR="00186A15">
              <w:rPr>
                <w:rFonts w:asciiTheme="minorEastAsia" w:eastAsiaTheme="minorEastAsia" w:hAnsiTheme="minorEastAsia"/>
                <w:sz w:val="24"/>
              </w:rPr>
              <w:t>9</w:t>
            </w:r>
            <w:r>
              <w:rPr>
                <w:rFonts w:asciiTheme="minorEastAsia" w:eastAsiaTheme="minorEastAsia" w:hAnsiTheme="minorEastAsia" w:hint="eastAsia"/>
                <w:sz w:val="24"/>
              </w:rPr>
              <w:t>时</w:t>
            </w:r>
            <w:r w:rsidR="00186A15">
              <w:rPr>
                <w:rFonts w:asciiTheme="minorEastAsia" w:eastAsiaTheme="minorEastAsia" w:hAnsiTheme="minorEastAsia"/>
                <w:sz w:val="24"/>
              </w:rPr>
              <w:t>00</w:t>
            </w:r>
            <w:r>
              <w:rPr>
                <w:rFonts w:asciiTheme="minorEastAsia" w:eastAsiaTheme="minorEastAsia" w:hAnsiTheme="minorEastAsia" w:hint="eastAsia"/>
                <w:sz w:val="24"/>
              </w:rPr>
              <w:t>分前不得开启</w:t>
            </w:r>
          </w:p>
        </w:tc>
      </w:tr>
      <w:tr w:rsidR="00D530C9" w14:paraId="3FA9A17B" w14:textId="77777777" w:rsidTr="00393A88">
        <w:trPr>
          <w:trHeight w:val="699"/>
          <w:jc w:val="center"/>
        </w:trPr>
        <w:tc>
          <w:tcPr>
            <w:tcW w:w="1044" w:type="dxa"/>
            <w:vAlign w:val="center"/>
          </w:tcPr>
          <w:p w14:paraId="12695B0F"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6ED6FD80"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投标文件的包装和密封</w:t>
            </w:r>
          </w:p>
        </w:tc>
        <w:tc>
          <w:tcPr>
            <w:tcW w:w="6543" w:type="dxa"/>
            <w:vAlign w:val="center"/>
          </w:tcPr>
          <w:p w14:paraId="48C81A66" w14:textId="41DEAB4C"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投标文件的纸质文本密封完好(包装及密封形式不限)，封口处至少应加盖投标人单位</w:t>
            </w:r>
            <w:r w:rsidR="0058049A">
              <w:rPr>
                <w:rFonts w:asciiTheme="minorEastAsia" w:eastAsiaTheme="minorEastAsia" w:hAnsiTheme="minorEastAsia" w:hint="eastAsia"/>
                <w:sz w:val="24"/>
              </w:rPr>
              <w:t>公</w:t>
            </w:r>
            <w:r>
              <w:rPr>
                <w:rFonts w:asciiTheme="minorEastAsia" w:eastAsiaTheme="minorEastAsia" w:hAnsiTheme="minorEastAsia" w:hint="eastAsia"/>
                <w:sz w:val="24"/>
              </w:rPr>
              <w:t>章。</w:t>
            </w:r>
          </w:p>
        </w:tc>
      </w:tr>
      <w:tr w:rsidR="00D530C9" w14:paraId="355C56A6" w14:textId="77777777" w:rsidTr="00393A88">
        <w:trPr>
          <w:trHeight w:val="425"/>
          <w:jc w:val="center"/>
        </w:trPr>
        <w:tc>
          <w:tcPr>
            <w:tcW w:w="1044" w:type="dxa"/>
            <w:vAlign w:val="center"/>
          </w:tcPr>
          <w:p w14:paraId="69A4D122"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72F8034E"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递交投标文件地点</w:t>
            </w:r>
          </w:p>
        </w:tc>
        <w:tc>
          <w:tcPr>
            <w:tcW w:w="6543" w:type="dxa"/>
            <w:vAlign w:val="center"/>
          </w:tcPr>
          <w:p w14:paraId="2FA3AE24" w14:textId="013E3B6B"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成都生物制品研究所有限责任公司</w:t>
            </w:r>
            <w:r w:rsidR="009965E8">
              <w:rPr>
                <w:rFonts w:asciiTheme="minorEastAsia" w:eastAsiaTheme="minorEastAsia" w:hAnsiTheme="minorEastAsia" w:hint="eastAsia"/>
                <w:sz w:val="24"/>
              </w:rPr>
              <w:t>综合大楼4</w:t>
            </w:r>
            <w:r>
              <w:rPr>
                <w:rFonts w:asciiTheme="minorEastAsia" w:eastAsiaTheme="minorEastAsia" w:hAnsiTheme="minorEastAsia"/>
                <w:sz w:val="24"/>
              </w:rPr>
              <w:t>03</w:t>
            </w:r>
            <w:r>
              <w:rPr>
                <w:rFonts w:asciiTheme="minorEastAsia" w:eastAsiaTheme="minorEastAsia" w:hAnsiTheme="minorEastAsia" w:hint="eastAsia"/>
                <w:sz w:val="24"/>
              </w:rPr>
              <w:t>房间</w:t>
            </w:r>
          </w:p>
        </w:tc>
      </w:tr>
      <w:tr w:rsidR="00D530C9" w14:paraId="463124CB" w14:textId="77777777" w:rsidTr="00393A88">
        <w:trPr>
          <w:trHeight w:val="425"/>
          <w:jc w:val="center"/>
        </w:trPr>
        <w:tc>
          <w:tcPr>
            <w:tcW w:w="1044" w:type="dxa"/>
            <w:vAlign w:val="center"/>
          </w:tcPr>
          <w:p w14:paraId="3274E14B"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48F3BC8F"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付款方式</w:t>
            </w:r>
          </w:p>
        </w:tc>
        <w:tc>
          <w:tcPr>
            <w:tcW w:w="6543" w:type="dxa"/>
            <w:vAlign w:val="center"/>
          </w:tcPr>
          <w:p w14:paraId="49958A46" w14:textId="276631A4" w:rsidR="00D530C9" w:rsidRPr="00076306" w:rsidRDefault="00E8542F" w:rsidP="00B12294">
            <w:pPr>
              <w:spacing w:line="380" w:lineRule="exact"/>
              <w:ind w:left="194"/>
              <w:rPr>
                <w:rFonts w:asciiTheme="minorEastAsia" w:eastAsiaTheme="minorEastAsia" w:hAnsiTheme="minorEastAsia"/>
                <w:sz w:val="24"/>
              </w:rPr>
            </w:pPr>
            <w:r w:rsidRPr="00076306">
              <w:rPr>
                <w:rFonts w:asciiTheme="minorEastAsia" w:eastAsiaTheme="minorEastAsia" w:hAnsiTheme="minorEastAsia" w:hint="eastAsia"/>
                <w:sz w:val="24"/>
              </w:rPr>
              <w:t>完</w:t>
            </w:r>
            <w:r w:rsidR="007045ED" w:rsidRPr="00076306">
              <w:rPr>
                <w:rFonts w:asciiTheme="minorEastAsia" w:eastAsiaTheme="minorEastAsia" w:hAnsiTheme="minorEastAsia" w:hint="eastAsia"/>
                <w:sz w:val="24"/>
              </w:rPr>
              <w:t>成相关</w:t>
            </w:r>
            <w:r w:rsidRPr="00076306">
              <w:rPr>
                <w:rFonts w:asciiTheme="minorEastAsia" w:eastAsiaTheme="minorEastAsia" w:hAnsiTheme="minorEastAsia" w:hint="eastAsia"/>
                <w:sz w:val="24"/>
              </w:rPr>
              <w:t>认证</w:t>
            </w:r>
            <w:r w:rsidR="007045ED" w:rsidRPr="00076306">
              <w:rPr>
                <w:rFonts w:asciiTheme="minorEastAsia" w:eastAsiaTheme="minorEastAsia" w:hAnsiTheme="minorEastAsia" w:hint="eastAsia"/>
                <w:sz w:val="24"/>
              </w:rPr>
              <w:t>工作后</w:t>
            </w:r>
            <w:r w:rsidRPr="00076306">
              <w:rPr>
                <w:rFonts w:asciiTheme="minorEastAsia" w:eastAsiaTheme="minorEastAsia" w:hAnsiTheme="minorEastAsia" w:hint="eastAsia"/>
                <w:sz w:val="24"/>
              </w:rPr>
              <w:t>，</w:t>
            </w:r>
            <w:r w:rsidR="007045ED" w:rsidRPr="00076306">
              <w:rPr>
                <w:rFonts w:asciiTheme="minorEastAsia" w:eastAsiaTheme="minorEastAsia" w:hAnsiTheme="minorEastAsia" w:hint="eastAsia"/>
                <w:sz w:val="24"/>
              </w:rPr>
              <w:t>取得碳足迹证书和碳足迹标签后</w:t>
            </w:r>
            <w:r w:rsidRPr="00076306">
              <w:rPr>
                <w:rFonts w:asciiTheme="minorEastAsia" w:eastAsiaTheme="minorEastAsia" w:hAnsiTheme="minorEastAsia" w:hint="eastAsia"/>
                <w:sz w:val="24"/>
              </w:rPr>
              <w:t>一次性</w:t>
            </w:r>
            <w:r w:rsidR="00F95EF1" w:rsidRPr="00076306">
              <w:rPr>
                <w:rFonts w:asciiTheme="minorEastAsia" w:eastAsiaTheme="minorEastAsia" w:hAnsiTheme="minorEastAsia" w:hint="eastAsia"/>
                <w:sz w:val="24"/>
              </w:rPr>
              <w:t>付款</w:t>
            </w:r>
            <w:r w:rsidR="004D37FB">
              <w:rPr>
                <w:rFonts w:asciiTheme="minorEastAsia" w:eastAsiaTheme="minorEastAsia" w:hAnsiTheme="minorEastAsia" w:hint="eastAsia"/>
                <w:sz w:val="24"/>
              </w:rPr>
              <w:t>。</w:t>
            </w:r>
            <w:r w:rsidR="004D37FB" w:rsidRPr="004D37FB">
              <w:rPr>
                <w:rFonts w:asciiTheme="minorEastAsia" w:eastAsiaTheme="minorEastAsia" w:hAnsiTheme="minorEastAsia"/>
                <w:sz w:val="24"/>
              </w:rPr>
              <w:t>付款方式为银行汇款、6个月承兑汇票、6个月供应链，最终方式以商务谈判结果为准</w:t>
            </w:r>
            <w:r w:rsidR="004D37FB">
              <w:rPr>
                <w:rFonts w:asciiTheme="minorEastAsia" w:eastAsiaTheme="minorEastAsia" w:hAnsiTheme="minorEastAsia" w:hint="eastAsia"/>
                <w:sz w:val="24"/>
              </w:rPr>
              <w:t>。</w:t>
            </w:r>
          </w:p>
        </w:tc>
      </w:tr>
      <w:tr w:rsidR="00D530C9" w14:paraId="65C425C1" w14:textId="77777777" w:rsidTr="00393A88">
        <w:trPr>
          <w:trHeight w:val="761"/>
          <w:jc w:val="center"/>
        </w:trPr>
        <w:tc>
          <w:tcPr>
            <w:tcW w:w="1044" w:type="dxa"/>
            <w:vAlign w:val="center"/>
          </w:tcPr>
          <w:p w14:paraId="39BC7EE9"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0F5D7642"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评标委员会的组建</w:t>
            </w:r>
          </w:p>
        </w:tc>
        <w:tc>
          <w:tcPr>
            <w:tcW w:w="6543" w:type="dxa"/>
            <w:vAlign w:val="center"/>
          </w:tcPr>
          <w:p w14:paraId="0F8E6BA4"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招标人自行组建评标委员会共</w:t>
            </w:r>
            <w:r w:rsidRPr="00076306">
              <w:rPr>
                <w:rFonts w:asciiTheme="minorEastAsia" w:eastAsiaTheme="minorEastAsia" w:hAnsiTheme="minorEastAsia" w:hint="eastAsia"/>
                <w:sz w:val="24"/>
              </w:rPr>
              <w:t xml:space="preserve"> </w:t>
            </w:r>
            <w:r w:rsidRPr="00076306">
              <w:rPr>
                <w:rFonts w:asciiTheme="minorEastAsia" w:eastAsiaTheme="minorEastAsia" w:hAnsiTheme="minorEastAsia"/>
                <w:sz w:val="24"/>
              </w:rPr>
              <w:t>5</w:t>
            </w:r>
            <w:r w:rsidRPr="00076306">
              <w:rPr>
                <w:rFonts w:asciiTheme="minorEastAsia" w:eastAsiaTheme="minorEastAsia" w:hAnsiTheme="minorEastAsia" w:hint="eastAsia"/>
                <w:sz w:val="24"/>
              </w:rPr>
              <w:t xml:space="preserve"> </w:t>
            </w:r>
            <w:r>
              <w:rPr>
                <w:rFonts w:asciiTheme="minorEastAsia" w:eastAsiaTheme="minorEastAsia" w:hAnsiTheme="minorEastAsia" w:hint="eastAsia"/>
                <w:sz w:val="24"/>
              </w:rPr>
              <w:t>人</w:t>
            </w:r>
          </w:p>
        </w:tc>
      </w:tr>
      <w:tr w:rsidR="00D530C9" w14:paraId="1F03A4A7" w14:textId="77777777" w:rsidTr="00393A88">
        <w:trPr>
          <w:trHeight w:val="761"/>
          <w:jc w:val="center"/>
        </w:trPr>
        <w:tc>
          <w:tcPr>
            <w:tcW w:w="1044" w:type="dxa"/>
            <w:vAlign w:val="center"/>
          </w:tcPr>
          <w:p w14:paraId="30E93947"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7E471C4D" w14:textId="77777777" w:rsidR="00D530C9" w:rsidRDefault="007045ED">
            <w:pPr>
              <w:spacing w:line="380" w:lineRule="exact"/>
              <w:ind w:firstLineChars="50" w:firstLine="120"/>
              <w:rPr>
                <w:rFonts w:asciiTheme="minorEastAsia" w:eastAsiaTheme="minorEastAsia" w:hAnsiTheme="minorEastAsia"/>
                <w:sz w:val="24"/>
              </w:rPr>
            </w:pPr>
            <w:r>
              <w:rPr>
                <w:rFonts w:asciiTheme="minorEastAsia" w:eastAsiaTheme="minorEastAsia" w:hAnsiTheme="minorEastAsia" w:hint="eastAsia"/>
                <w:sz w:val="24"/>
              </w:rPr>
              <w:t>评标办法</w:t>
            </w:r>
          </w:p>
        </w:tc>
        <w:tc>
          <w:tcPr>
            <w:tcW w:w="6543" w:type="dxa"/>
            <w:vAlign w:val="center"/>
          </w:tcPr>
          <w:p w14:paraId="0915A911" w14:textId="6C11EA99" w:rsidR="00D530C9" w:rsidRDefault="007045ED" w:rsidP="00076306">
            <w:pPr>
              <w:spacing w:line="380" w:lineRule="exact"/>
              <w:rPr>
                <w:rFonts w:asciiTheme="minorEastAsia" w:eastAsiaTheme="minorEastAsia" w:hAnsiTheme="minorEastAsia"/>
                <w:sz w:val="24"/>
              </w:rPr>
            </w:pPr>
            <w:r>
              <w:rPr>
                <w:rFonts w:asciiTheme="minorEastAsia" w:eastAsiaTheme="minorEastAsia" w:hAnsiTheme="minorEastAsia" w:hint="eastAsia"/>
                <w:sz w:val="24"/>
              </w:rPr>
              <w:t>综合评</w:t>
            </w:r>
            <w:r w:rsidR="00810AF7">
              <w:rPr>
                <w:rFonts w:asciiTheme="minorEastAsia" w:eastAsiaTheme="minorEastAsia" w:hAnsiTheme="minorEastAsia" w:hint="eastAsia"/>
                <w:sz w:val="24"/>
              </w:rPr>
              <w:t>分</w:t>
            </w:r>
            <w:r>
              <w:rPr>
                <w:rFonts w:asciiTheme="minorEastAsia" w:eastAsiaTheme="minorEastAsia" w:hAnsiTheme="minorEastAsia" w:hint="eastAsia"/>
                <w:sz w:val="24"/>
              </w:rPr>
              <w:t>法</w:t>
            </w:r>
          </w:p>
        </w:tc>
      </w:tr>
      <w:tr w:rsidR="00CD19D1" w14:paraId="1BDB2C05" w14:textId="77777777" w:rsidTr="00393A88">
        <w:trPr>
          <w:trHeight w:val="761"/>
          <w:jc w:val="center"/>
        </w:trPr>
        <w:tc>
          <w:tcPr>
            <w:tcW w:w="1044" w:type="dxa"/>
            <w:vAlign w:val="center"/>
          </w:tcPr>
          <w:p w14:paraId="5EAFFC4B" w14:textId="77777777" w:rsidR="00CD19D1" w:rsidRDefault="00CD19D1" w:rsidP="00CD19D1">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206EB9CA" w14:textId="003B616D" w:rsidR="00CD19D1" w:rsidRDefault="00CD19D1" w:rsidP="00CD19D1">
            <w:pPr>
              <w:spacing w:line="380" w:lineRule="exact"/>
              <w:ind w:firstLineChars="50" w:firstLine="120"/>
              <w:rPr>
                <w:rFonts w:asciiTheme="minorEastAsia" w:eastAsiaTheme="minorEastAsia" w:hAnsiTheme="minorEastAsia"/>
                <w:sz w:val="24"/>
              </w:rPr>
            </w:pPr>
            <w:r w:rsidRPr="00076306">
              <w:rPr>
                <w:rFonts w:asciiTheme="minorEastAsia" w:eastAsiaTheme="minorEastAsia" w:hAnsiTheme="minorEastAsia" w:hint="eastAsia"/>
                <w:sz w:val="24"/>
              </w:rPr>
              <w:t>报价唯一</w:t>
            </w:r>
          </w:p>
        </w:tc>
        <w:tc>
          <w:tcPr>
            <w:tcW w:w="6543" w:type="dxa"/>
          </w:tcPr>
          <w:p w14:paraId="01154C72" w14:textId="77777777" w:rsidR="00CD19D1" w:rsidRPr="00076306"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只能有一个有效报价。即：</w:t>
            </w:r>
          </w:p>
          <w:p w14:paraId="29226D96" w14:textId="77777777" w:rsidR="00CD19D1" w:rsidRPr="00076306"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（1）投标报价文件（包括投标函）中的任何单价、合价或总价，不论其大写金额或小写金额均只能有一个，否则，报价评审组应否决其投标。</w:t>
            </w:r>
          </w:p>
          <w:p w14:paraId="52DA4D7A" w14:textId="28D2CFE0" w:rsidR="00CD19D1"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（2）投标报价应以元为单位，小数点后保留位数不作实质性要求。</w:t>
            </w:r>
          </w:p>
        </w:tc>
      </w:tr>
      <w:tr w:rsidR="00CD19D1" w14:paraId="743DC0EF" w14:textId="77777777" w:rsidTr="00393A88">
        <w:trPr>
          <w:trHeight w:val="761"/>
          <w:jc w:val="center"/>
        </w:trPr>
        <w:tc>
          <w:tcPr>
            <w:tcW w:w="1044" w:type="dxa"/>
            <w:vAlign w:val="center"/>
          </w:tcPr>
          <w:p w14:paraId="2768C0E2" w14:textId="77777777" w:rsidR="00CD19D1" w:rsidRDefault="00CD19D1" w:rsidP="00CD19D1">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78BC776A" w14:textId="3A7D7BE6" w:rsidR="00CD19D1" w:rsidRDefault="00CD19D1" w:rsidP="00CD19D1">
            <w:pPr>
              <w:spacing w:line="380" w:lineRule="exact"/>
              <w:ind w:firstLineChars="50" w:firstLine="120"/>
              <w:rPr>
                <w:rFonts w:asciiTheme="minorEastAsia" w:eastAsiaTheme="minorEastAsia" w:hAnsiTheme="minorEastAsia"/>
                <w:sz w:val="24"/>
              </w:rPr>
            </w:pPr>
            <w:r w:rsidRPr="00076306">
              <w:rPr>
                <w:rFonts w:asciiTheme="minorEastAsia" w:eastAsiaTheme="minorEastAsia" w:hAnsiTheme="minorEastAsia" w:hint="eastAsia"/>
                <w:sz w:val="24"/>
              </w:rPr>
              <w:t>确定中标人</w:t>
            </w:r>
          </w:p>
        </w:tc>
        <w:tc>
          <w:tcPr>
            <w:tcW w:w="6543" w:type="dxa"/>
            <w:vAlign w:val="center"/>
          </w:tcPr>
          <w:p w14:paraId="713E0B20" w14:textId="7B06F0E1" w:rsidR="00CD19D1"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由招标人确定</w:t>
            </w:r>
          </w:p>
        </w:tc>
      </w:tr>
      <w:tr w:rsidR="00CD19D1" w14:paraId="4C03C056" w14:textId="77777777" w:rsidTr="00393A88">
        <w:trPr>
          <w:trHeight w:val="761"/>
          <w:jc w:val="center"/>
        </w:trPr>
        <w:tc>
          <w:tcPr>
            <w:tcW w:w="1044" w:type="dxa"/>
            <w:vAlign w:val="center"/>
          </w:tcPr>
          <w:p w14:paraId="76C62EE6" w14:textId="77777777" w:rsidR="00CD19D1" w:rsidRDefault="00CD19D1" w:rsidP="00CD19D1">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2C021D20" w14:textId="5453EF22" w:rsidR="00CD19D1" w:rsidRDefault="00CD19D1" w:rsidP="00CD19D1">
            <w:pPr>
              <w:spacing w:line="380" w:lineRule="exact"/>
              <w:ind w:firstLineChars="50" w:firstLine="120"/>
              <w:rPr>
                <w:rFonts w:asciiTheme="minorEastAsia" w:eastAsiaTheme="minorEastAsia" w:hAnsiTheme="minorEastAsia"/>
                <w:sz w:val="24"/>
              </w:rPr>
            </w:pPr>
            <w:r w:rsidRPr="00076306">
              <w:rPr>
                <w:rFonts w:asciiTheme="minorEastAsia" w:eastAsiaTheme="minorEastAsia" w:hAnsiTheme="minorEastAsia" w:hint="eastAsia"/>
                <w:sz w:val="24"/>
              </w:rPr>
              <w:t>合同的签订</w:t>
            </w:r>
          </w:p>
        </w:tc>
        <w:tc>
          <w:tcPr>
            <w:tcW w:w="6543" w:type="dxa"/>
            <w:vAlign w:val="center"/>
          </w:tcPr>
          <w:p w14:paraId="682419EE" w14:textId="4D3CAD57" w:rsidR="00CD19D1"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中标人在收到中标通知书</w:t>
            </w:r>
            <w:r w:rsidR="00076306">
              <w:rPr>
                <w:rFonts w:asciiTheme="minorEastAsia" w:eastAsiaTheme="minorEastAsia" w:hAnsiTheme="minorEastAsia"/>
                <w:sz w:val="24"/>
              </w:rPr>
              <w:t>30</w:t>
            </w:r>
            <w:r w:rsidRPr="00076306">
              <w:rPr>
                <w:rFonts w:asciiTheme="minorEastAsia" w:eastAsiaTheme="minorEastAsia" w:hAnsiTheme="minorEastAsia" w:hint="eastAsia"/>
                <w:sz w:val="24"/>
              </w:rPr>
              <w:t>日内签订合同</w:t>
            </w:r>
          </w:p>
        </w:tc>
      </w:tr>
      <w:tr w:rsidR="00CD19D1" w14:paraId="57B56220" w14:textId="77777777" w:rsidTr="00393A88">
        <w:trPr>
          <w:trHeight w:val="761"/>
          <w:jc w:val="center"/>
        </w:trPr>
        <w:tc>
          <w:tcPr>
            <w:tcW w:w="1044" w:type="dxa"/>
            <w:vAlign w:val="center"/>
          </w:tcPr>
          <w:p w14:paraId="23AB5FC3" w14:textId="77777777" w:rsidR="00CD19D1" w:rsidRDefault="00CD19D1" w:rsidP="00CD19D1">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00858AF8" w14:textId="1A2C2B79" w:rsidR="00CD19D1" w:rsidRDefault="00CD19D1" w:rsidP="00CD19D1">
            <w:pPr>
              <w:spacing w:line="380" w:lineRule="exact"/>
              <w:ind w:firstLineChars="50" w:firstLine="120"/>
              <w:rPr>
                <w:rFonts w:asciiTheme="minorEastAsia" w:eastAsiaTheme="minorEastAsia" w:hAnsiTheme="minorEastAsia"/>
                <w:sz w:val="24"/>
              </w:rPr>
            </w:pPr>
            <w:r w:rsidRPr="00076306">
              <w:rPr>
                <w:rFonts w:asciiTheme="minorEastAsia" w:eastAsiaTheme="minorEastAsia" w:hAnsiTheme="minorEastAsia" w:hint="eastAsia"/>
                <w:sz w:val="24"/>
              </w:rPr>
              <w:t>投标文件的真实性</w:t>
            </w:r>
          </w:p>
        </w:tc>
        <w:tc>
          <w:tcPr>
            <w:tcW w:w="6543" w:type="dxa"/>
            <w:vAlign w:val="center"/>
          </w:tcPr>
          <w:p w14:paraId="1E30F861" w14:textId="2B8C88AA" w:rsidR="00CD19D1"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投标人所递交的投标文件（包括有关资料、澄清）应真实可信，不存在虚假（包括隐瞒）</w:t>
            </w:r>
          </w:p>
        </w:tc>
      </w:tr>
      <w:tr w:rsidR="00CD19D1" w14:paraId="39C388D4" w14:textId="77777777" w:rsidTr="00393A88">
        <w:trPr>
          <w:trHeight w:val="761"/>
          <w:jc w:val="center"/>
        </w:trPr>
        <w:tc>
          <w:tcPr>
            <w:tcW w:w="1044" w:type="dxa"/>
            <w:vAlign w:val="center"/>
          </w:tcPr>
          <w:p w14:paraId="0A9DAA5E" w14:textId="77777777" w:rsidR="00CD19D1" w:rsidRDefault="00CD19D1" w:rsidP="00CD19D1">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5D9D9031" w14:textId="4CB240CA" w:rsidR="00CD19D1" w:rsidRDefault="00CD19D1" w:rsidP="00CD19D1">
            <w:pPr>
              <w:spacing w:line="380" w:lineRule="exact"/>
              <w:ind w:firstLineChars="50" w:firstLine="120"/>
              <w:rPr>
                <w:rFonts w:asciiTheme="minorEastAsia" w:eastAsiaTheme="minorEastAsia" w:hAnsiTheme="minorEastAsia"/>
                <w:sz w:val="24"/>
              </w:rPr>
            </w:pPr>
            <w:r w:rsidRPr="00076306">
              <w:rPr>
                <w:rFonts w:asciiTheme="minorEastAsia" w:eastAsiaTheme="minorEastAsia" w:hAnsiTheme="minorEastAsia" w:hint="eastAsia"/>
                <w:sz w:val="24"/>
              </w:rPr>
              <w:t>是否允许递交备选投标方案</w:t>
            </w:r>
          </w:p>
        </w:tc>
        <w:tc>
          <w:tcPr>
            <w:tcW w:w="6543" w:type="dxa"/>
            <w:vAlign w:val="center"/>
          </w:tcPr>
          <w:p w14:paraId="00B1A2EA" w14:textId="6D6C5CC0" w:rsidR="00CD19D1"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不允许</w:t>
            </w:r>
          </w:p>
        </w:tc>
      </w:tr>
      <w:tr w:rsidR="00CD19D1" w14:paraId="17CEBD91" w14:textId="77777777" w:rsidTr="00393A88">
        <w:trPr>
          <w:trHeight w:val="761"/>
          <w:jc w:val="center"/>
        </w:trPr>
        <w:tc>
          <w:tcPr>
            <w:tcW w:w="1044" w:type="dxa"/>
            <w:vAlign w:val="center"/>
          </w:tcPr>
          <w:p w14:paraId="1D651219" w14:textId="77777777" w:rsidR="00CD19D1" w:rsidRDefault="00CD19D1" w:rsidP="00CD19D1">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4974094C" w14:textId="712F1AA6" w:rsidR="00CD19D1" w:rsidRDefault="00CD19D1" w:rsidP="00CD19D1">
            <w:pPr>
              <w:spacing w:line="380" w:lineRule="exact"/>
              <w:ind w:firstLineChars="50" w:firstLine="120"/>
              <w:rPr>
                <w:rFonts w:asciiTheme="minorEastAsia" w:eastAsiaTheme="minorEastAsia" w:hAnsiTheme="minorEastAsia"/>
                <w:sz w:val="24"/>
              </w:rPr>
            </w:pPr>
            <w:r w:rsidRPr="00076306">
              <w:rPr>
                <w:rFonts w:asciiTheme="minorEastAsia" w:eastAsiaTheme="minorEastAsia" w:hAnsiTheme="minorEastAsia" w:hint="eastAsia"/>
                <w:sz w:val="24"/>
              </w:rPr>
              <w:t>合同履行过程中物价波动引起的价格调整</w:t>
            </w:r>
          </w:p>
        </w:tc>
        <w:tc>
          <w:tcPr>
            <w:tcW w:w="6543" w:type="dxa"/>
            <w:vAlign w:val="center"/>
          </w:tcPr>
          <w:p w14:paraId="039575A4" w14:textId="371E3789" w:rsidR="00CD19D1"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不予调整</w:t>
            </w:r>
          </w:p>
        </w:tc>
      </w:tr>
      <w:tr w:rsidR="00CD19D1" w14:paraId="39C5A096" w14:textId="77777777" w:rsidTr="00393A88">
        <w:trPr>
          <w:trHeight w:val="761"/>
          <w:jc w:val="center"/>
        </w:trPr>
        <w:tc>
          <w:tcPr>
            <w:tcW w:w="1044" w:type="dxa"/>
            <w:vAlign w:val="center"/>
          </w:tcPr>
          <w:p w14:paraId="2A494117" w14:textId="77777777" w:rsidR="00CD19D1" w:rsidRDefault="00CD19D1" w:rsidP="00CD19D1">
            <w:pPr>
              <w:pStyle w:val="af5"/>
              <w:numPr>
                <w:ilvl w:val="0"/>
                <w:numId w:val="1"/>
              </w:numPr>
              <w:spacing w:line="380" w:lineRule="exact"/>
              <w:ind w:firstLineChars="0"/>
              <w:jc w:val="center"/>
              <w:rPr>
                <w:rFonts w:asciiTheme="minorEastAsia" w:eastAsiaTheme="minorEastAsia" w:hAnsiTheme="minorEastAsia"/>
                <w:sz w:val="24"/>
              </w:rPr>
            </w:pPr>
          </w:p>
        </w:tc>
        <w:tc>
          <w:tcPr>
            <w:tcW w:w="1764" w:type="dxa"/>
            <w:vAlign w:val="center"/>
          </w:tcPr>
          <w:p w14:paraId="5752E991" w14:textId="1D454588" w:rsidR="00CD19D1" w:rsidRDefault="00CD19D1" w:rsidP="00CD19D1">
            <w:pPr>
              <w:spacing w:line="380" w:lineRule="exact"/>
              <w:ind w:firstLineChars="50" w:firstLine="120"/>
              <w:rPr>
                <w:rFonts w:asciiTheme="minorEastAsia" w:eastAsiaTheme="minorEastAsia" w:hAnsiTheme="minorEastAsia"/>
                <w:sz w:val="24"/>
              </w:rPr>
            </w:pPr>
            <w:r w:rsidRPr="00076306">
              <w:rPr>
                <w:rFonts w:asciiTheme="minorEastAsia" w:eastAsiaTheme="minorEastAsia" w:hAnsiTheme="minorEastAsia" w:hint="eastAsia"/>
                <w:sz w:val="24"/>
              </w:rPr>
              <w:t>评标结果公示或中标候选人公示</w:t>
            </w:r>
          </w:p>
        </w:tc>
        <w:tc>
          <w:tcPr>
            <w:tcW w:w="6543" w:type="dxa"/>
            <w:vAlign w:val="center"/>
          </w:tcPr>
          <w:p w14:paraId="0589462E" w14:textId="77777777" w:rsidR="00CD19D1" w:rsidRPr="00076306"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公示媒介：成都生物制品研究所有限责任公司官网</w:t>
            </w:r>
          </w:p>
          <w:p w14:paraId="22D75431" w14:textId="28A71701" w:rsidR="00CD19D1"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公示时间：</w:t>
            </w:r>
            <w:r w:rsidR="00B41605" w:rsidRPr="00076306">
              <w:rPr>
                <w:rFonts w:asciiTheme="minorEastAsia" w:eastAsiaTheme="minorEastAsia" w:hAnsiTheme="minorEastAsia"/>
                <w:sz w:val="24"/>
              </w:rPr>
              <w:t>3</w:t>
            </w:r>
            <w:r w:rsidRPr="00076306">
              <w:rPr>
                <w:rFonts w:asciiTheme="minorEastAsia" w:eastAsiaTheme="minorEastAsia" w:hAnsiTheme="minorEastAsia" w:hint="eastAsia"/>
                <w:sz w:val="24"/>
              </w:rPr>
              <w:t>个日历天</w:t>
            </w:r>
          </w:p>
        </w:tc>
      </w:tr>
    </w:tbl>
    <w:p w14:paraId="7BD91EFE" w14:textId="77777777" w:rsidR="00D530C9" w:rsidRDefault="007045ED">
      <w:pPr>
        <w:adjustRightInd/>
        <w:snapToGrid/>
        <w:spacing w:after="0"/>
        <w:rPr>
          <w:rFonts w:asciiTheme="minorEastAsia" w:eastAsiaTheme="minorEastAsia" w:hAnsiTheme="minorEastAsia"/>
          <w:b/>
          <w:bCs/>
          <w:spacing w:val="20"/>
          <w:sz w:val="30"/>
          <w:szCs w:val="30"/>
        </w:rPr>
      </w:pPr>
      <w:r>
        <w:rPr>
          <w:rFonts w:asciiTheme="minorEastAsia" w:eastAsiaTheme="minorEastAsia" w:hAnsiTheme="minorEastAsia"/>
          <w:b/>
          <w:bCs/>
          <w:spacing w:val="20"/>
          <w:sz w:val="30"/>
          <w:szCs w:val="30"/>
        </w:rPr>
        <w:br w:type="page"/>
      </w:r>
    </w:p>
    <w:p w14:paraId="5386EADC" w14:textId="77777777" w:rsidR="00D530C9" w:rsidRDefault="007045ED">
      <w:pPr>
        <w:spacing w:line="520" w:lineRule="exact"/>
        <w:rPr>
          <w:rFonts w:asciiTheme="minorEastAsia" w:eastAsiaTheme="minorEastAsia" w:hAnsiTheme="minorEastAsia"/>
          <w:b/>
          <w:bCs/>
          <w:spacing w:val="20"/>
          <w:sz w:val="30"/>
          <w:szCs w:val="30"/>
        </w:rPr>
      </w:pPr>
      <w:r>
        <w:rPr>
          <w:rFonts w:asciiTheme="minorEastAsia" w:eastAsiaTheme="minorEastAsia" w:hAnsiTheme="minorEastAsia" w:hint="eastAsia"/>
          <w:b/>
          <w:bCs/>
          <w:spacing w:val="20"/>
          <w:sz w:val="30"/>
          <w:szCs w:val="30"/>
        </w:rPr>
        <w:lastRenderedPageBreak/>
        <w:t>附件二：</w:t>
      </w:r>
    </w:p>
    <w:p w14:paraId="79ECEC09" w14:textId="77777777" w:rsidR="00D530C9" w:rsidRDefault="007045ED">
      <w:pPr>
        <w:pStyle w:val="1"/>
        <w:adjustRightInd w:val="0"/>
        <w:snapToGrid w:val="0"/>
        <w:spacing w:line="240" w:lineRule="auto"/>
        <w:jc w:val="center"/>
        <w:rPr>
          <w:rFonts w:asciiTheme="minorEastAsia" w:eastAsiaTheme="minorEastAsia" w:hAnsiTheme="minorEastAsia"/>
          <w:kern w:val="2"/>
        </w:rPr>
      </w:pPr>
      <w:r>
        <w:rPr>
          <w:rFonts w:asciiTheme="minorEastAsia" w:eastAsiaTheme="minorEastAsia" w:hAnsiTheme="minorEastAsia" w:hint="eastAsia"/>
          <w:kern w:val="2"/>
        </w:rPr>
        <w:t>投标承诺书</w:t>
      </w:r>
    </w:p>
    <w:p w14:paraId="1128079D" w14:textId="77777777" w:rsidR="00D530C9" w:rsidRDefault="007045ED">
      <w:pPr>
        <w:spacing w:line="276"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w:t>
      </w:r>
      <w:r>
        <w:rPr>
          <w:rFonts w:asciiTheme="minorEastAsia" w:eastAsiaTheme="minorEastAsia" w:hAnsiTheme="minorEastAsia" w:hint="eastAsia"/>
          <w:sz w:val="24"/>
          <w:u w:val="single"/>
        </w:rPr>
        <w:tab/>
        <w:t xml:space="preserve">               </w:t>
      </w:r>
      <w:r>
        <w:rPr>
          <w:rFonts w:asciiTheme="minorEastAsia" w:eastAsiaTheme="minorEastAsia" w:hAnsiTheme="minorEastAsia" w:hint="eastAsia"/>
          <w:sz w:val="24"/>
        </w:rPr>
        <w:t>（招标人名称）：</w:t>
      </w:r>
    </w:p>
    <w:p w14:paraId="47B8CCB4" w14:textId="5B814B8C" w:rsidR="00D530C9" w:rsidRDefault="007045ED">
      <w:pPr>
        <w:spacing w:line="276"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一、我方已仔细研究了</w:t>
      </w:r>
      <w:r>
        <w:rPr>
          <w:rFonts w:asciiTheme="minorEastAsia" w:eastAsiaTheme="minorEastAsia" w:hAnsiTheme="minorEastAsia" w:hint="eastAsia"/>
          <w:sz w:val="28"/>
          <w:szCs w:val="28"/>
          <w:u w:val="single"/>
        </w:rPr>
        <w:tab/>
        <w:t xml:space="preserve">          </w:t>
      </w:r>
      <w:r>
        <w:rPr>
          <w:rFonts w:asciiTheme="minorEastAsia" w:eastAsiaTheme="minorEastAsia" w:hAnsiTheme="minorEastAsia" w:hint="eastAsia"/>
          <w:sz w:val="28"/>
          <w:szCs w:val="28"/>
        </w:rPr>
        <w:t>（项目名称）招标文件的全部内容，愿意以人民币（大写：）_______的投标总报价</w:t>
      </w:r>
      <w:r w:rsidR="00264900">
        <w:rPr>
          <w:rFonts w:asciiTheme="minorEastAsia" w:eastAsiaTheme="minorEastAsia" w:hAnsiTheme="minorEastAsia" w:hint="eastAsia"/>
          <w:sz w:val="28"/>
          <w:szCs w:val="28"/>
        </w:rPr>
        <w:t>（增值税专用税率:_</w:t>
      </w:r>
      <w:r w:rsidR="00264900">
        <w:rPr>
          <w:rFonts w:asciiTheme="minorEastAsia" w:eastAsiaTheme="minorEastAsia" w:hAnsiTheme="minorEastAsia"/>
          <w:sz w:val="28"/>
          <w:szCs w:val="28"/>
        </w:rPr>
        <w:t>____</w:t>
      </w:r>
      <w:r w:rsidR="0026490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，按合同约定对贵公司的皮内注射用卡介苗、治疗用卡介苗、卡介菌纯蛋白衍生物、乙型脑炎减毒活疫苗、吸附无细胞百白破联合疫苗、23价肺炎球菌多糖疫苗</w:t>
      </w:r>
      <w:r w:rsidR="006F03C4">
        <w:rPr>
          <w:rFonts w:asciiTheme="minorEastAsia" w:eastAsiaTheme="minorEastAsia" w:hAnsiTheme="minorEastAsia" w:hint="eastAsia"/>
          <w:sz w:val="28"/>
          <w:szCs w:val="28"/>
        </w:rPr>
        <w:t>、</w:t>
      </w:r>
      <w:r w:rsidR="006F03C4" w:rsidRPr="006F03C4">
        <w:rPr>
          <w:rFonts w:asciiTheme="minorEastAsia" w:eastAsiaTheme="minorEastAsia" w:hAnsiTheme="minorEastAsia" w:hint="eastAsia"/>
          <w:sz w:val="28"/>
          <w:szCs w:val="28"/>
        </w:rPr>
        <w:t>四价人乳头瘤病毒疫苗（汉逊酵母）</w:t>
      </w:r>
      <w:r>
        <w:rPr>
          <w:rFonts w:asciiTheme="minorEastAsia" w:eastAsiaTheme="minorEastAsia" w:hAnsiTheme="minorEastAsia" w:hint="eastAsia"/>
          <w:sz w:val="28"/>
          <w:szCs w:val="28"/>
        </w:rPr>
        <w:t>等</w:t>
      </w:r>
      <w:r w:rsidR="006F03C4">
        <w:rPr>
          <w:rFonts w:asciiTheme="minorEastAsia" w:eastAsiaTheme="minorEastAsia" w:hAnsiTheme="minorEastAsia"/>
          <w:sz w:val="28"/>
          <w:szCs w:val="28"/>
        </w:rPr>
        <w:t>7</w:t>
      </w:r>
      <w:r>
        <w:rPr>
          <w:rFonts w:asciiTheme="minorEastAsia" w:eastAsiaTheme="minorEastAsia" w:hAnsiTheme="minorEastAsia" w:hint="eastAsia"/>
          <w:sz w:val="28"/>
          <w:szCs w:val="28"/>
        </w:rPr>
        <w:t>个在产产品的碳足迹认证。</w:t>
      </w:r>
    </w:p>
    <w:p w14:paraId="1791F7D9" w14:textId="77777777" w:rsidR="00D530C9" w:rsidRDefault="007045ED">
      <w:pPr>
        <w:spacing w:line="276" w:lineRule="auto"/>
        <w:ind w:firstLineChars="150" w:firstLine="420"/>
        <w:jc w:val="both"/>
        <w:rPr>
          <w:rFonts w:asciiTheme="minorEastAsia" w:eastAsiaTheme="minorEastAsia" w:hAnsiTheme="minorEastAsia"/>
          <w:sz w:val="28"/>
          <w:szCs w:val="28"/>
        </w:rPr>
      </w:pPr>
      <w:r>
        <w:rPr>
          <w:rFonts w:asciiTheme="minorEastAsia" w:eastAsiaTheme="minorEastAsia" w:hAnsiTheme="minorEastAsia" w:hint="eastAsia"/>
          <w:sz w:val="28"/>
          <w:szCs w:val="28"/>
        </w:rPr>
        <w:t>二、质量：符合国家规范及地方法规及招标文件中的要求。</w:t>
      </w:r>
    </w:p>
    <w:p w14:paraId="55DE0D3B" w14:textId="77777777" w:rsidR="00D530C9" w:rsidRDefault="007045ED">
      <w:pPr>
        <w:spacing w:line="276"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三、</w:t>
      </w:r>
      <w:r>
        <w:rPr>
          <w:rFonts w:asciiTheme="minorEastAsia" w:eastAsiaTheme="minorEastAsia" w:hAnsiTheme="minorEastAsia"/>
          <w:sz w:val="28"/>
          <w:szCs w:val="28"/>
        </w:rPr>
        <w:t>在合同协议书正式签署生效之前，本投标函连同你单位的中标通知书将构成我们双方之间共同遵守的条件，对双方具有约束力。</w:t>
      </w:r>
    </w:p>
    <w:p w14:paraId="42AE82A0" w14:textId="11464756" w:rsidR="00D530C9" w:rsidRDefault="007045ED">
      <w:pPr>
        <w:spacing w:line="276"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四、如我方中标承诺按照招标文件规定向你方递交履约担保</w:t>
      </w:r>
      <w:r w:rsidR="00DA7ADC">
        <w:rPr>
          <w:rFonts w:asciiTheme="minorEastAsia" w:eastAsiaTheme="minorEastAsia" w:hAnsiTheme="minorEastAsia" w:hint="eastAsia"/>
          <w:sz w:val="28"/>
          <w:szCs w:val="28"/>
        </w:rPr>
        <w:t>（如有）</w:t>
      </w:r>
      <w:r>
        <w:rPr>
          <w:rFonts w:asciiTheme="minorEastAsia" w:eastAsiaTheme="minorEastAsia" w:hAnsiTheme="minorEastAsia" w:hint="eastAsia"/>
          <w:sz w:val="28"/>
          <w:szCs w:val="28"/>
        </w:rPr>
        <w:t>。</w:t>
      </w:r>
    </w:p>
    <w:p w14:paraId="3BD60712" w14:textId="77777777" w:rsidR="00D530C9" w:rsidRDefault="00D530C9">
      <w:pPr>
        <w:spacing w:line="380" w:lineRule="exact"/>
        <w:rPr>
          <w:rFonts w:asciiTheme="minorEastAsia" w:eastAsiaTheme="minorEastAsia" w:hAnsiTheme="minorEastAsia"/>
          <w:sz w:val="24"/>
        </w:rPr>
      </w:pPr>
    </w:p>
    <w:p w14:paraId="1CDA1A4E" w14:textId="77777777" w:rsidR="00D530C9" w:rsidRDefault="00D530C9">
      <w:pPr>
        <w:spacing w:line="276" w:lineRule="auto"/>
        <w:ind w:firstLineChars="150" w:firstLine="420"/>
        <w:rPr>
          <w:rFonts w:asciiTheme="minorEastAsia" w:eastAsiaTheme="minorEastAsia" w:hAnsiTheme="minorEastAsia"/>
          <w:sz w:val="28"/>
          <w:szCs w:val="28"/>
        </w:rPr>
      </w:pPr>
    </w:p>
    <w:p w14:paraId="762FD0DD" w14:textId="77777777" w:rsidR="00D530C9" w:rsidRDefault="00D530C9">
      <w:pPr>
        <w:spacing w:line="276" w:lineRule="auto"/>
        <w:rPr>
          <w:rFonts w:asciiTheme="minorEastAsia" w:eastAsiaTheme="minorEastAsia" w:hAnsiTheme="minorEastAsia"/>
          <w:sz w:val="28"/>
          <w:szCs w:val="28"/>
          <w:u w:val="single"/>
        </w:rPr>
      </w:pPr>
    </w:p>
    <w:p w14:paraId="236CA6C6" w14:textId="77777777" w:rsidR="00D530C9" w:rsidRDefault="007045ED">
      <w:pPr>
        <w:spacing w:line="276"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法定代表人或委托代理人(签字或盖章)：</w:t>
      </w:r>
    </w:p>
    <w:p w14:paraId="1A46B068" w14:textId="77777777" w:rsidR="00D530C9" w:rsidRDefault="007045ED">
      <w:pPr>
        <w:spacing w:line="276" w:lineRule="auto"/>
        <w:rPr>
          <w:rFonts w:asciiTheme="minorEastAsia" w:eastAsiaTheme="minorEastAsia" w:hAnsiTheme="minorEastAsia"/>
          <w:sz w:val="28"/>
          <w:szCs w:val="28"/>
          <w:u w:val="single"/>
        </w:rPr>
      </w:pPr>
      <w:r>
        <w:rPr>
          <w:rFonts w:asciiTheme="minorEastAsia" w:eastAsiaTheme="minorEastAsia" w:hAnsiTheme="minorEastAsia" w:hint="eastAsia"/>
          <w:sz w:val="28"/>
          <w:szCs w:val="28"/>
        </w:rPr>
        <w:t>地址：</w:t>
      </w:r>
    </w:p>
    <w:p w14:paraId="24EA3B48" w14:textId="77777777" w:rsidR="00D530C9" w:rsidRDefault="007045ED">
      <w:pPr>
        <w:spacing w:line="276" w:lineRule="auto"/>
        <w:rPr>
          <w:rFonts w:asciiTheme="minorEastAsia" w:eastAsiaTheme="minorEastAsia" w:hAnsiTheme="minorEastAsia"/>
          <w:sz w:val="28"/>
          <w:szCs w:val="28"/>
          <w:u w:val="single"/>
        </w:rPr>
      </w:pPr>
      <w:r>
        <w:rPr>
          <w:rFonts w:asciiTheme="minorEastAsia" w:eastAsiaTheme="minorEastAsia" w:hAnsiTheme="minorEastAsia" w:hint="eastAsia"/>
          <w:sz w:val="28"/>
          <w:szCs w:val="28"/>
        </w:rPr>
        <w:t>电话：</w:t>
      </w:r>
    </w:p>
    <w:p w14:paraId="48F10728" w14:textId="0CB21866" w:rsidR="00D530C9" w:rsidRPr="002F1F41" w:rsidRDefault="007045ED" w:rsidP="00126EE2">
      <w:pPr>
        <w:spacing w:line="276" w:lineRule="auto"/>
        <w:ind w:firstLineChars="200" w:firstLine="560"/>
        <w:rPr>
          <w:rFonts w:asciiTheme="minorEastAsia" w:eastAsiaTheme="minorEastAsia" w:hAnsiTheme="minorEastAsia"/>
          <w:sz w:val="28"/>
          <w:szCs w:val="28"/>
        </w:rPr>
      </w:pPr>
      <w:r w:rsidRPr="002F1F41">
        <w:rPr>
          <w:rFonts w:asciiTheme="minorEastAsia" w:eastAsiaTheme="minorEastAsia" w:hAnsiTheme="minorEastAsia" w:hint="eastAsia"/>
          <w:sz w:val="28"/>
          <w:szCs w:val="28"/>
        </w:rPr>
        <w:t>年</w:t>
      </w:r>
      <w:r w:rsidR="00126EE2" w:rsidRPr="002F1F41">
        <w:rPr>
          <w:rFonts w:asciiTheme="minorEastAsia" w:eastAsiaTheme="minorEastAsia" w:hAnsiTheme="minorEastAsia" w:hint="eastAsia"/>
          <w:sz w:val="28"/>
          <w:szCs w:val="28"/>
        </w:rPr>
        <w:t xml:space="preserve"> </w:t>
      </w:r>
      <w:r w:rsidR="00126EE2" w:rsidRPr="002F1F41">
        <w:rPr>
          <w:rFonts w:asciiTheme="minorEastAsia" w:eastAsiaTheme="minorEastAsia" w:hAnsiTheme="minorEastAsia"/>
          <w:sz w:val="28"/>
          <w:szCs w:val="28"/>
        </w:rPr>
        <w:t xml:space="preserve">   </w:t>
      </w:r>
      <w:r w:rsidRPr="002F1F41">
        <w:rPr>
          <w:rFonts w:asciiTheme="minorEastAsia" w:eastAsiaTheme="minorEastAsia" w:hAnsiTheme="minorEastAsia" w:hint="eastAsia"/>
          <w:sz w:val="28"/>
          <w:szCs w:val="28"/>
        </w:rPr>
        <w:t>月</w:t>
      </w:r>
      <w:r w:rsidR="00126EE2" w:rsidRPr="002F1F41">
        <w:rPr>
          <w:rFonts w:asciiTheme="minorEastAsia" w:eastAsiaTheme="minorEastAsia" w:hAnsiTheme="minorEastAsia" w:hint="eastAsia"/>
          <w:sz w:val="28"/>
          <w:szCs w:val="28"/>
        </w:rPr>
        <w:t xml:space="preserve"> </w:t>
      </w:r>
      <w:r w:rsidR="00126EE2" w:rsidRPr="002F1F41">
        <w:rPr>
          <w:rFonts w:asciiTheme="minorEastAsia" w:eastAsiaTheme="minorEastAsia" w:hAnsiTheme="minorEastAsia"/>
          <w:sz w:val="28"/>
          <w:szCs w:val="28"/>
        </w:rPr>
        <w:t xml:space="preserve">   </w:t>
      </w:r>
      <w:r w:rsidRPr="002F1F41">
        <w:rPr>
          <w:rFonts w:asciiTheme="minorEastAsia" w:eastAsiaTheme="minorEastAsia" w:hAnsiTheme="minorEastAsia" w:hint="eastAsia"/>
          <w:sz w:val="28"/>
          <w:szCs w:val="28"/>
        </w:rPr>
        <w:t>日</w:t>
      </w:r>
    </w:p>
    <w:p w14:paraId="61AC66BE" w14:textId="77777777" w:rsidR="00D530C9" w:rsidRDefault="00D530C9"/>
    <w:p w14:paraId="2DEE5F5E" w14:textId="77777777" w:rsidR="00D530C9" w:rsidRDefault="00D530C9"/>
    <w:p w14:paraId="2CCD528C" w14:textId="77777777" w:rsidR="00D530C9" w:rsidRDefault="00D530C9"/>
    <w:p w14:paraId="5BE47D94" w14:textId="77777777" w:rsidR="00D530C9" w:rsidRDefault="00D530C9"/>
    <w:p w14:paraId="67B283DC" w14:textId="77777777" w:rsidR="00D530C9" w:rsidRDefault="00D530C9"/>
    <w:p w14:paraId="28000ABE" w14:textId="77777777" w:rsidR="00D530C9" w:rsidRDefault="007045ED">
      <w:pPr>
        <w:spacing w:line="520" w:lineRule="exact"/>
        <w:rPr>
          <w:rFonts w:asciiTheme="minorEastAsia" w:eastAsiaTheme="minorEastAsia" w:hAnsiTheme="minorEastAsia"/>
          <w:b/>
          <w:bCs/>
          <w:spacing w:val="20"/>
          <w:sz w:val="30"/>
          <w:szCs w:val="30"/>
        </w:rPr>
      </w:pPr>
      <w:r>
        <w:rPr>
          <w:rFonts w:asciiTheme="minorEastAsia" w:eastAsiaTheme="minorEastAsia" w:hAnsiTheme="minorEastAsia" w:hint="eastAsia"/>
          <w:b/>
          <w:bCs/>
          <w:spacing w:val="20"/>
          <w:sz w:val="30"/>
          <w:szCs w:val="30"/>
        </w:rPr>
        <w:lastRenderedPageBreak/>
        <w:t>附件三：</w:t>
      </w:r>
    </w:p>
    <w:p w14:paraId="24A8D013" w14:textId="77777777" w:rsidR="00D530C9" w:rsidRDefault="007045ED">
      <w:pPr>
        <w:pStyle w:val="1"/>
        <w:adjustRightInd w:val="0"/>
        <w:snapToGrid w:val="0"/>
        <w:spacing w:line="240" w:lineRule="auto"/>
        <w:ind w:firstLineChars="160" w:firstLine="707"/>
        <w:jc w:val="center"/>
        <w:rPr>
          <w:rFonts w:asciiTheme="minorEastAsia" w:eastAsiaTheme="minorEastAsia" w:hAnsiTheme="minorEastAsia"/>
        </w:rPr>
      </w:pPr>
      <w:r>
        <w:rPr>
          <w:rFonts w:asciiTheme="minorEastAsia" w:eastAsiaTheme="minorEastAsia" w:hAnsiTheme="minorEastAsia" w:hint="eastAsia"/>
        </w:rPr>
        <w:t>业绩一览表</w:t>
      </w:r>
    </w:p>
    <w:p w14:paraId="7B433374" w14:textId="77777777" w:rsidR="00D530C9" w:rsidRDefault="00D530C9">
      <w:pPr>
        <w:jc w:val="center"/>
        <w:rPr>
          <w:rFonts w:asciiTheme="minorEastAsia" w:eastAsiaTheme="minorEastAsia" w:hAnsiTheme="minorEastAsia"/>
          <w:sz w:val="24"/>
        </w:rPr>
      </w:pPr>
    </w:p>
    <w:tbl>
      <w:tblPr>
        <w:tblW w:w="77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3"/>
        <w:gridCol w:w="2126"/>
        <w:gridCol w:w="2081"/>
        <w:gridCol w:w="1812"/>
        <w:gridCol w:w="985"/>
      </w:tblGrid>
      <w:tr w:rsidR="00D530C9" w14:paraId="690D7C07" w14:textId="77777777">
        <w:trPr>
          <w:trHeight w:val="748"/>
          <w:jc w:val="center"/>
        </w:trPr>
        <w:tc>
          <w:tcPr>
            <w:tcW w:w="703" w:type="dxa"/>
            <w:tcBorders>
              <w:right w:val="single" w:sz="4" w:space="0" w:color="auto"/>
            </w:tcBorders>
            <w:vAlign w:val="center"/>
          </w:tcPr>
          <w:p w14:paraId="5C19DF14" w14:textId="77777777" w:rsidR="00D530C9" w:rsidRDefault="007045ED">
            <w:pPr>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126" w:type="dxa"/>
            <w:vAlign w:val="center"/>
          </w:tcPr>
          <w:p w14:paraId="678FD882" w14:textId="77777777" w:rsidR="00D530C9" w:rsidRDefault="007045ED">
            <w:pPr>
              <w:jc w:val="center"/>
              <w:rPr>
                <w:rFonts w:asciiTheme="minorEastAsia" w:eastAsiaTheme="minorEastAsia" w:hAnsiTheme="minorEastAsia"/>
                <w:sz w:val="24"/>
              </w:rPr>
            </w:pPr>
            <w:r>
              <w:rPr>
                <w:rFonts w:asciiTheme="minorEastAsia" w:eastAsiaTheme="minorEastAsia" w:hAnsiTheme="minorEastAsia" w:hint="eastAsia"/>
                <w:sz w:val="24"/>
              </w:rPr>
              <w:t>业主单位</w:t>
            </w:r>
          </w:p>
        </w:tc>
        <w:tc>
          <w:tcPr>
            <w:tcW w:w="2081" w:type="dxa"/>
            <w:vAlign w:val="center"/>
          </w:tcPr>
          <w:p w14:paraId="1471CFB1" w14:textId="77777777" w:rsidR="00D530C9" w:rsidRDefault="007045ED">
            <w:pPr>
              <w:jc w:val="center"/>
              <w:rPr>
                <w:rFonts w:asciiTheme="minorEastAsia" w:eastAsiaTheme="minorEastAsia" w:hAnsiTheme="minorEastAsia"/>
                <w:sz w:val="24"/>
              </w:rPr>
            </w:pPr>
            <w:r>
              <w:rPr>
                <w:rFonts w:asciiTheme="minorEastAsia" w:eastAsiaTheme="minorEastAsia" w:hAnsiTheme="minorEastAsia" w:hint="eastAsia"/>
                <w:sz w:val="24"/>
              </w:rPr>
              <w:t>产品名称</w:t>
            </w:r>
          </w:p>
        </w:tc>
        <w:tc>
          <w:tcPr>
            <w:tcW w:w="1812" w:type="dxa"/>
            <w:vAlign w:val="center"/>
          </w:tcPr>
          <w:p w14:paraId="6D397252" w14:textId="77777777" w:rsidR="00D530C9" w:rsidRDefault="007045ED">
            <w:pPr>
              <w:jc w:val="center"/>
              <w:rPr>
                <w:rFonts w:asciiTheme="minorEastAsia" w:eastAsiaTheme="minorEastAsia" w:hAnsiTheme="minorEastAsia"/>
                <w:sz w:val="24"/>
              </w:rPr>
            </w:pPr>
            <w:r>
              <w:rPr>
                <w:rFonts w:asciiTheme="minorEastAsia" w:eastAsiaTheme="minorEastAsia" w:hAnsiTheme="minorEastAsia" w:hint="eastAsia"/>
                <w:sz w:val="24"/>
              </w:rPr>
              <w:t>合同签订日期及合同期限</w:t>
            </w:r>
          </w:p>
        </w:tc>
        <w:tc>
          <w:tcPr>
            <w:tcW w:w="985" w:type="dxa"/>
            <w:vAlign w:val="center"/>
          </w:tcPr>
          <w:p w14:paraId="4FE39665" w14:textId="77777777" w:rsidR="00D530C9" w:rsidRDefault="007045ED">
            <w:pPr>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D530C9" w14:paraId="07F9829F" w14:textId="77777777">
        <w:trPr>
          <w:trHeight w:val="749"/>
          <w:jc w:val="center"/>
        </w:trPr>
        <w:tc>
          <w:tcPr>
            <w:tcW w:w="703" w:type="dxa"/>
            <w:tcBorders>
              <w:right w:val="single" w:sz="4" w:space="0" w:color="auto"/>
            </w:tcBorders>
            <w:vAlign w:val="center"/>
          </w:tcPr>
          <w:p w14:paraId="455C027E" w14:textId="77777777" w:rsidR="00D530C9" w:rsidRDefault="007045ED">
            <w:pPr>
              <w:spacing w:before="120" w:after="120"/>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126" w:type="dxa"/>
          </w:tcPr>
          <w:p w14:paraId="75D86F77" w14:textId="77777777" w:rsidR="00D530C9" w:rsidRDefault="00D530C9">
            <w:pPr>
              <w:spacing w:before="120" w:after="120"/>
              <w:rPr>
                <w:rFonts w:asciiTheme="minorEastAsia" w:eastAsiaTheme="minorEastAsia" w:hAnsiTheme="minorEastAsia"/>
                <w:sz w:val="24"/>
              </w:rPr>
            </w:pPr>
          </w:p>
        </w:tc>
        <w:tc>
          <w:tcPr>
            <w:tcW w:w="2081" w:type="dxa"/>
          </w:tcPr>
          <w:p w14:paraId="0B392451" w14:textId="77777777" w:rsidR="00D530C9" w:rsidRDefault="00D530C9">
            <w:pPr>
              <w:spacing w:before="120" w:after="120"/>
              <w:rPr>
                <w:rFonts w:asciiTheme="minorEastAsia" w:eastAsiaTheme="minorEastAsia" w:hAnsiTheme="minorEastAsia"/>
                <w:sz w:val="24"/>
              </w:rPr>
            </w:pPr>
          </w:p>
        </w:tc>
        <w:tc>
          <w:tcPr>
            <w:tcW w:w="1812" w:type="dxa"/>
          </w:tcPr>
          <w:p w14:paraId="2A32E31C" w14:textId="77777777" w:rsidR="00D530C9" w:rsidRDefault="00D530C9">
            <w:pPr>
              <w:spacing w:before="120" w:after="120"/>
              <w:rPr>
                <w:rFonts w:asciiTheme="minorEastAsia" w:eastAsiaTheme="minorEastAsia" w:hAnsiTheme="minorEastAsia"/>
                <w:sz w:val="24"/>
              </w:rPr>
            </w:pPr>
          </w:p>
        </w:tc>
        <w:tc>
          <w:tcPr>
            <w:tcW w:w="985" w:type="dxa"/>
          </w:tcPr>
          <w:p w14:paraId="7D3F7F09" w14:textId="77777777" w:rsidR="00D530C9" w:rsidRDefault="00D530C9">
            <w:pPr>
              <w:spacing w:before="120" w:after="120"/>
              <w:rPr>
                <w:rFonts w:asciiTheme="minorEastAsia" w:eastAsiaTheme="minorEastAsia" w:hAnsiTheme="minorEastAsia"/>
                <w:sz w:val="24"/>
              </w:rPr>
            </w:pPr>
          </w:p>
        </w:tc>
      </w:tr>
      <w:tr w:rsidR="00D530C9" w14:paraId="743B4FA2" w14:textId="77777777">
        <w:trPr>
          <w:trHeight w:val="749"/>
          <w:jc w:val="center"/>
        </w:trPr>
        <w:tc>
          <w:tcPr>
            <w:tcW w:w="703" w:type="dxa"/>
            <w:tcBorders>
              <w:right w:val="single" w:sz="4" w:space="0" w:color="auto"/>
            </w:tcBorders>
            <w:vAlign w:val="center"/>
          </w:tcPr>
          <w:p w14:paraId="0A14B51A" w14:textId="77777777" w:rsidR="00D530C9" w:rsidRDefault="007045ED">
            <w:pPr>
              <w:spacing w:before="120" w:after="120"/>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126" w:type="dxa"/>
          </w:tcPr>
          <w:p w14:paraId="577467C8" w14:textId="77777777" w:rsidR="00D530C9" w:rsidRDefault="00D530C9">
            <w:pPr>
              <w:spacing w:before="120" w:after="120"/>
              <w:rPr>
                <w:rFonts w:asciiTheme="minorEastAsia" w:eastAsiaTheme="minorEastAsia" w:hAnsiTheme="minorEastAsia"/>
                <w:sz w:val="24"/>
              </w:rPr>
            </w:pPr>
          </w:p>
        </w:tc>
        <w:tc>
          <w:tcPr>
            <w:tcW w:w="2081" w:type="dxa"/>
          </w:tcPr>
          <w:p w14:paraId="27BE4C7C" w14:textId="77777777" w:rsidR="00D530C9" w:rsidRDefault="00D530C9">
            <w:pPr>
              <w:spacing w:before="120" w:after="120"/>
              <w:rPr>
                <w:rFonts w:asciiTheme="minorEastAsia" w:eastAsiaTheme="minorEastAsia" w:hAnsiTheme="minorEastAsia"/>
                <w:sz w:val="24"/>
              </w:rPr>
            </w:pPr>
          </w:p>
        </w:tc>
        <w:tc>
          <w:tcPr>
            <w:tcW w:w="1812" w:type="dxa"/>
          </w:tcPr>
          <w:p w14:paraId="4A88E8F1" w14:textId="77777777" w:rsidR="00D530C9" w:rsidRDefault="00D530C9">
            <w:pPr>
              <w:spacing w:before="120" w:after="120"/>
              <w:rPr>
                <w:rFonts w:asciiTheme="minorEastAsia" w:eastAsiaTheme="minorEastAsia" w:hAnsiTheme="minorEastAsia"/>
                <w:sz w:val="24"/>
              </w:rPr>
            </w:pPr>
          </w:p>
        </w:tc>
        <w:tc>
          <w:tcPr>
            <w:tcW w:w="985" w:type="dxa"/>
          </w:tcPr>
          <w:p w14:paraId="015D52BA" w14:textId="77777777" w:rsidR="00D530C9" w:rsidRDefault="00D530C9">
            <w:pPr>
              <w:spacing w:before="120" w:after="120"/>
              <w:rPr>
                <w:rFonts w:asciiTheme="minorEastAsia" w:eastAsiaTheme="minorEastAsia" w:hAnsiTheme="minorEastAsia"/>
                <w:sz w:val="24"/>
              </w:rPr>
            </w:pPr>
          </w:p>
        </w:tc>
      </w:tr>
      <w:tr w:rsidR="00D530C9" w14:paraId="1C57C8D6" w14:textId="77777777">
        <w:trPr>
          <w:trHeight w:val="749"/>
          <w:jc w:val="center"/>
        </w:trPr>
        <w:tc>
          <w:tcPr>
            <w:tcW w:w="703" w:type="dxa"/>
            <w:tcBorders>
              <w:right w:val="single" w:sz="4" w:space="0" w:color="auto"/>
            </w:tcBorders>
            <w:vAlign w:val="center"/>
          </w:tcPr>
          <w:p w14:paraId="226ADE2F" w14:textId="77777777" w:rsidR="00D530C9" w:rsidRDefault="007045ED">
            <w:pPr>
              <w:spacing w:before="120" w:after="120"/>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2126" w:type="dxa"/>
          </w:tcPr>
          <w:p w14:paraId="78DA787A" w14:textId="77777777" w:rsidR="00D530C9" w:rsidRDefault="00D530C9">
            <w:pPr>
              <w:spacing w:before="120" w:after="120"/>
              <w:rPr>
                <w:rFonts w:asciiTheme="minorEastAsia" w:eastAsiaTheme="minorEastAsia" w:hAnsiTheme="minorEastAsia"/>
                <w:sz w:val="24"/>
              </w:rPr>
            </w:pPr>
          </w:p>
        </w:tc>
        <w:tc>
          <w:tcPr>
            <w:tcW w:w="2081" w:type="dxa"/>
          </w:tcPr>
          <w:p w14:paraId="704CE47E" w14:textId="77777777" w:rsidR="00D530C9" w:rsidRDefault="00D530C9">
            <w:pPr>
              <w:spacing w:before="120" w:after="120"/>
              <w:rPr>
                <w:rFonts w:asciiTheme="minorEastAsia" w:eastAsiaTheme="minorEastAsia" w:hAnsiTheme="minorEastAsia"/>
                <w:sz w:val="24"/>
              </w:rPr>
            </w:pPr>
          </w:p>
        </w:tc>
        <w:tc>
          <w:tcPr>
            <w:tcW w:w="1812" w:type="dxa"/>
          </w:tcPr>
          <w:p w14:paraId="50E69F7F" w14:textId="77777777" w:rsidR="00D530C9" w:rsidRDefault="00D530C9">
            <w:pPr>
              <w:spacing w:before="120" w:after="120"/>
              <w:rPr>
                <w:rFonts w:asciiTheme="minorEastAsia" w:eastAsiaTheme="minorEastAsia" w:hAnsiTheme="minorEastAsia"/>
                <w:sz w:val="24"/>
              </w:rPr>
            </w:pPr>
          </w:p>
        </w:tc>
        <w:tc>
          <w:tcPr>
            <w:tcW w:w="985" w:type="dxa"/>
          </w:tcPr>
          <w:p w14:paraId="3A81B05E" w14:textId="77777777" w:rsidR="00D530C9" w:rsidRDefault="00D530C9">
            <w:pPr>
              <w:spacing w:before="120" w:after="120"/>
              <w:rPr>
                <w:rFonts w:asciiTheme="minorEastAsia" w:eastAsiaTheme="minorEastAsia" w:hAnsiTheme="minorEastAsia"/>
                <w:sz w:val="24"/>
              </w:rPr>
            </w:pPr>
          </w:p>
        </w:tc>
      </w:tr>
      <w:tr w:rsidR="00D530C9" w14:paraId="2F10F21E" w14:textId="77777777">
        <w:trPr>
          <w:trHeight w:val="749"/>
          <w:jc w:val="center"/>
        </w:trPr>
        <w:tc>
          <w:tcPr>
            <w:tcW w:w="703" w:type="dxa"/>
            <w:tcBorders>
              <w:right w:val="single" w:sz="4" w:space="0" w:color="auto"/>
            </w:tcBorders>
            <w:vAlign w:val="center"/>
          </w:tcPr>
          <w:p w14:paraId="6EC0868B" w14:textId="77777777" w:rsidR="00D530C9" w:rsidRDefault="007045ED">
            <w:pPr>
              <w:spacing w:before="120" w:after="120"/>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2126" w:type="dxa"/>
          </w:tcPr>
          <w:p w14:paraId="6AF6634D" w14:textId="77777777" w:rsidR="00D530C9" w:rsidRDefault="00D530C9">
            <w:pPr>
              <w:spacing w:before="120" w:after="120"/>
              <w:rPr>
                <w:rFonts w:asciiTheme="minorEastAsia" w:eastAsiaTheme="minorEastAsia" w:hAnsiTheme="minorEastAsia"/>
                <w:sz w:val="24"/>
              </w:rPr>
            </w:pPr>
          </w:p>
        </w:tc>
        <w:tc>
          <w:tcPr>
            <w:tcW w:w="2081" w:type="dxa"/>
          </w:tcPr>
          <w:p w14:paraId="094C74E4" w14:textId="77777777" w:rsidR="00D530C9" w:rsidRDefault="00D530C9">
            <w:pPr>
              <w:spacing w:before="120" w:after="120"/>
              <w:rPr>
                <w:rFonts w:asciiTheme="minorEastAsia" w:eastAsiaTheme="minorEastAsia" w:hAnsiTheme="minorEastAsia"/>
                <w:sz w:val="24"/>
              </w:rPr>
            </w:pPr>
          </w:p>
        </w:tc>
        <w:tc>
          <w:tcPr>
            <w:tcW w:w="1812" w:type="dxa"/>
          </w:tcPr>
          <w:p w14:paraId="552D024E" w14:textId="77777777" w:rsidR="00D530C9" w:rsidRDefault="00D530C9">
            <w:pPr>
              <w:spacing w:before="120" w:after="120"/>
              <w:rPr>
                <w:rFonts w:asciiTheme="minorEastAsia" w:eastAsiaTheme="minorEastAsia" w:hAnsiTheme="minorEastAsia"/>
                <w:sz w:val="24"/>
              </w:rPr>
            </w:pPr>
          </w:p>
        </w:tc>
        <w:tc>
          <w:tcPr>
            <w:tcW w:w="985" w:type="dxa"/>
          </w:tcPr>
          <w:p w14:paraId="3ABE3C02" w14:textId="77777777" w:rsidR="00D530C9" w:rsidRDefault="00D530C9">
            <w:pPr>
              <w:spacing w:before="120" w:after="120"/>
              <w:rPr>
                <w:rFonts w:asciiTheme="minorEastAsia" w:eastAsiaTheme="minorEastAsia" w:hAnsiTheme="minorEastAsia"/>
                <w:sz w:val="24"/>
              </w:rPr>
            </w:pPr>
          </w:p>
        </w:tc>
      </w:tr>
      <w:tr w:rsidR="00D530C9" w14:paraId="3869077B" w14:textId="77777777">
        <w:trPr>
          <w:trHeight w:val="749"/>
          <w:jc w:val="center"/>
        </w:trPr>
        <w:tc>
          <w:tcPr>
            <w:tcW w:w="703" w:type="dxa"/>
            <w:tcBorders>
              <w:right w:val="single" w:sz="4" w:space="0" w:color="auto"/>
            </w:tcBorders>
            <w:vAlign w:val="center"/>
          </w:tcPr>
          <w:p w14:paraId="38253720" w14:textId="77777777" w:rsidR="00D530C9" w:rsidRDefault="007045ED">
            <w:pPr>
              <w:spacing w:before="120" w:after="120"/>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2126" w:type="dxa"/>
          </w:tcPr>
          <w:p w14:paraId="06C09262" w14:textId="77777777" w:rsidR="00D530C9" w:rsidRDefault="00D530C9">
            <w:pPr>
              <w:spacing w:before="120" w:after="120"/>
              <w:rPr>
                <w:rFonts w:asciiTheme="minorEastAsia" w:eastAsiaTheme="minorEastAsia" w:hAnsiTheme="minorEastAsia"/>
                <w:sz w:val="24"/>
              </w:rPr>
            </w:pPr>
          </w:p>
        </w:tc>
        <w:tc>
          <w:tcPr>
            <w:tcW w:w="2081" w:type="dxa"/>
          </w:tcPr>
          <w:p w14:paraId="24BC5F38" w14:textId="77777777" w:rsidR="00D530C9" w:rsidRDefault="00D530C9">
            <w:pPr>
              <w:spacing w:before="120" w:after="120"/>
              <w:rPr>
                <w:rFonts w:asciiTheme="minorEastAsia" w:eastAsiaTheme="minorEastAsia" w:hAnsiTheme="minorEastAsia"/>
                <w:sz w:val="24"/>
              </w:rPr>
            </w:pPr>
          </w:p>
        </w:tc>
        <w:tc>
          <w:tcPr>
            <w:tcW w:w="1812" w:type="dxa"/>
          </w:tcPr>
          <w:p w14:paraId="699DA1DC" w14:textId="77777777" w:rsidR="00D530C9" w:rsidRDefault="00D530C9">
            <w:pPr>
              <w:spacing w:before="120" w:after="120"/>
              <w:rPr>
                <w:rFonts w:asciiTheme="minorEastAsia" w:eastAsiaTheme="minorEastAsia" w:hAnsiTheme="minorEastAsia"/>
                <w:sz w:val="24"/>
              </w:rPr>
            </w:pPr>
          </w:p>
        </w:tc>
        <w:tc>
          <w:tcPr>
            <w:tcW w:w="985" w:type="dxa"/>
          </w:tcPr>
          <w:p w14:paraId="5F576FCD" w14:textId="77777777" w:rsidR="00D530C9" w:rsidRDefault="00D530C9">
            <w:pPr>
              <w:spacing w:before="120" w:after="120"/>
              <w:rPr>
                <w:rFonts w:asciiTheme="minorEastAsia" w:eastAsiaTheme="minorEastAsia" w:hAnsiTheme="minorEastAsia"/>
                <w:sz w:val="24"/>
              </w:rPr>
            </w:pPr>
          </w:p>
        </w:tc>
      </w:tr>
      <w:tr w:rsidR="00D530C9" w14:paraId="07E8B37F" w14:textId="77777777">
        <w:trPr>
          <w:trHeight w:val="749"/>
          <w:jc w:val="center"/>
        </w:trPr>
        <w:tc>
          <w:tcPr>
            <w:tcW w:w="703" w:type="dxa"/>
            <w:tcBorders>
              <w:right w:val="single" w:sz="4" w:space="0" w:color="auto"/>
            </w:tcBorders>
            <w:vAlign w:val="center"/>
          </w:tcPr>
          <w:p w14:paraId="3050C4C3" w14:textId="77777777" w:rsidR="00D530C9" w:rsidRDefault="007045ED">
            <w:pPr>
              <w:spacing w:before="120" w:after="120"/>
              <w:jc w:val="center"/>
              <w:rPr>
                <w:rFonts w:asciiTheme="minorEastAsia" w:eastAsiaTheme="minorEastAsia" w:hAnsiTheme="minorEastAsia"/>
                <w:sz w:val="24"/>
              </w:rPr>
            </w:pPr>
            <w:r>
              <w:rPr>
                <w:rFonts w:asciiTheme="minorEastAsia" w:eastAsiaTheme="minorEastAsia" w:hAnsiTheme="minorEastAsia" w:hint="eastAsia"/>
                <w:sz w:val="24"/>
              </w:rPr>
              <w:t>6</w:t>
            </w:r>
          </w:p>
        </w:tc>
        <w:tc>
          <w:tcPr>
            <w:tcW w:w="2126" w:type="dxa"/>
          </w:tcPr>
          <w:p w14:paraId="259946D5" w14:textId="77777777" w:rsidR="00D530C9" w:rsidRDefault="00D530C9">
            <w:pPr>
              <w:spacing w:before="120" w:after="120"/>
              <w:rPr>
                <w:rFonts w:asciiTheme="minorEastAsia" w:eastAsiaTheme="minorEastAsia" w:hAnsiTheme="minorEastAsia"/>
                <w:sz w:val="24"/>
              </w:rPr>
            </w:pPr>
          </w:p>
        </w:tc>
        <w:tc>
          <w:tcPr>
            <w:tcW w:w="2081" w:type="dxa"/>
          </w:tcPr>
          <w:p w14:paraId="043F12A1" w14:textId="77777777" w:rsidR="00D530C9" w:rsidRDefault="00D530C9">
            <w:pPr>
              <w:spacing w:before="120" w:after="120"/>
              <w:rPr>
                <w:rFonts w:asciiTheme="minorEastAsia" w:eastAsiaTheme="minorEastAsia" w:hAnsiTheme="minorEastAsia"/>
                <w:sz w:val="24"/>
              </w:rPr>
            </w:pPr>
          </w:p>
        </w:tc>
        <w:tc>
          <w:tcPr>
            <w:tcW w:w="1812" w:type="dxa"/>
          </w:tcPr>
          <w:p w14:paraId="02BA5547" w14:textId="77777777" w:rsidR="00D530C9" w:rsidRDefault="00D530C9">
            <w:pPr>
              <w:spacing w:before="120" w:after="120"/>
              <w:rPr>
                <w:rFonts w:asciiTheme="minorEastAsia" w:eastAsiaTheme="minorEastAsia" w:hAnsiTheme="minorEastAsia"/>
                <w:sz w:val="24"/>
              </w:rPr>
            </w:pPr>
          </w:p>
        </w:tc>
        <w:tc>
          <w:tcPr>
            <w:tcW w:w="985" w:type="dxa"/>
          </w:tcPr>
          <w:p w14:paraId="41662D68" w14:textId="77777777" w:rsidR="00D530C9" w:rsidRDefault="00D530C9">
            <w:pPr>
              <w:spacing w:before="120" w:after="120"/>
              <w:rPr>
                <w:rFonts w:asciiTheme="minorEastAsia" w:eastAsiaTheme="minorEastAsia" w:hAnsiTheme="minorEastAsia"/>
                <w:sz w:val="24"/>
              </w:rPr>
            </w:pPr>
          </w:p>
        </w:tc>
      </w:tr>
      <w:tr w:rsidR="00D530C9" w14:paraId="40F1607E" w14:textId="77777777">
        <w:trPr>
          <w:trHeight w:val="749"/>
          <w:jc w:val="center"/>
        </w:trPr>
        <w:tc>
          <w:tcPr>
            <w:tcW w:w="703" w:type="dxa"/>
            <w:tcBorders>
              <w:right w:val="single" w:sz="4" w:space="0" w:color="auto"/>
            </w:tcBorders>
            <w:vAlign w:val="center"/>
          </w:tcPr>
          <w:p w14:paraId="053AC8E9" w14:textId="77777777" w:rsidR="00D530C9" w:rsidRDefault="00D530C9">
            <w:pPr>
              <w:spacing w:before="120" w:after="120"/>
              <w:jc w:val="center"/>
              <w:rPr>
                <w:rFonts w:asciiTheme="minorEastAsia" w:eastAsiaTheme="minorEastAsia" w:hAnsiTheme="minorEastAsia"/>
                <w:sz w:val="24"/>
              </w:rPr>
            </w:pPr>
          </w:p>
        </w:tc>
        <w:tc>
          <w:tcPr>
            <w:tcW w:w="2126" w:type="dxa"/>
          </w:tcPr>
          <w:p w14:paraId="3B3A47D8" w14:textId="77777777" w:rsidR="00D530C9" w:rsidRDefault="00D530C9">
            <w:pPr>
              <w:spacing w:before="120" w:after="120"/>
              <w:rPr>
                <w:rFonts w:asciiTheme="minorEastAsia" w:eastAsiaTheme="minorEastAsia" w:hAnsiTheme="minorEastAsia"/>
                <w:sz w:val="24"/>
              </w:rPr>
            </w:pPr>
          </w:p>
        </w:tc>
        <w:tc>
          <w:tcPr>
            <w:tcW w:w="2081" w:type="dxa"/>
          </w:tcPr>
          <w:p w14:paraId="45E301F6" w14:textId="77777777" w:rsidR="00D530C9" w:rsidRDefault="00D530C9">
            <w:pPr>
              <w:spacing w:before="120" w:after="120"/>
              <w:rPr>
                <w:rFonts w:asciiTheme="minorEastAsia" w:eastAsiaTheme="minorEastAsia" w:hAnsiTheme="minorEastAsia"/>
                <w:sz w:val="24"/>
              </w:rPr>
            </w:pPr>
          </w:p>
        </w:tc>
        <w:tc>
          <w:tcPr>
            <w:tcW w:w="1812" w:type="dxa"/>
          </w:tcPr>
          <w:p w14:paraId="30CF01B3" w14:textId="77777777" w:rsidR="00D530C9" w:rsidRDefault="00D530C9">
            <w:pPr>
              <w:spacing w:before="120" w:after="120"/>
              <w:rPr>
                <w:rFonts w:asciiTheme="minorEastAsia" w:eastAsiaTheme="minorEastAsia" w:hAnsiTheme="minorEastAsia"/>
                <w:sz w:val="24"/>
              </w:rPr>
            </w:pPr>
          </w:p>
        </w:tc>
        <w:tc>
          <w:tcPr>
            <w:tcW w:w="985" w:type="dxa"/>
          </w:tcPr>
          <w:p w14:paraId="108106DF" w14:textId="77777777" w:rsidR="00D530C9" w:rsidRDefault="00D530C9">
            <w:pPr>
              <w:spacing w:before="120" w:after="120"/>
              <w:rPr>
                <w:rFonts w:asciiTheme="minorEastAsia" w:eastAsiaTheme="minorEastAsia" w:hAnsiTheme="minorEastAsia"/>
                <w:sz w:val="24"/>
              </w:rPr>
            </w:pPr>
          </w:p>
        </w:tc>
      </w:tr>
    </w:tbl>
    <w:p w14:paraId="070FA68E" w14:textId="6137F800" w:rsidR="00D530C9" w:rsidRDefault="007045ED">
      <w:pPr>
        <w:spacing w:line="360" w:lineRule="auto"/>
        <w:rPr>
          <w:rFonts w:asciiTheme="minorEastAsia" w:eastAsiaTheme="minorEastAsia" w:hAnsiTheme="minorEastAsia"/>
          <w:sz w:val="28"/>
          <w:szCs w:val="28"/>
        </w:rPr>
      </w:pPr>
      <w:r>
        <w:rPr>
          <w:rFonts w:asciiTheme="minorEastAsia" w:eastAsiaTheme="minorEastAsia" w:hAnsiTheme="minorEastAsia" w:hint="eastAsia"/>
          <w:bCs/>
          <w:sz w:val="28"/>
          <w:szCs w:val="28"/>
        </w:rPr>
        <w:t>注：</w:t>
      </w:r>
      <w:r>
        <w:rPr>
          <w:rFonts w:asciiTheme="minorEastAsia" w:eastAsiaTheme="minorEastAsia" w:hAnsiTheme="minorEastAsia"/>
          <w:bCs/>
          <w:sz w:val="28"/>
          <w:szCs w:val="28"/>
        </w:rPr>
        <w:t>1、</w:t>
      </w:r>
      <w:r>
        <w:rPr>
          <w:rFonts w:asciiTheme="minorEastAsia" w:eastAsiaTheme="minorEastAsia" w:hAnsiTheme="minorEastAsia" w:hint="eastAsia"/>
          <w:bCs/>
          <w:spacing w:val="-6"/>
          <w:sz w:val="28"/>
          <w:szCs w:val="28"/>
        </w:rPr>
        <w:t>本表所列项目，投标人应提供的需提供业绩证明材料：中标通知书或合同协议书复印件</w:t>
      </w:r>
      <w:r w:rsidR="00B442FE">
        <w:rPr>
          <w:rFonts w:asciiTheme="minorEastAsia" w:eastAsiaTheme="minorEastAsia" w:hAnsiTheme="minorEastAsia" w:hint="eastAsia"/>
          <w:bCs/>
          <w:spacing w:val="-6"/>
          <w:sz w:val="28"/>
          <w:szCs w:val="28"/>
        </w:rPr>
        <w:t>（加盖单位公章）</w:t>
      </w:r>
      <w:r>
        <w:rPr>
          <w:rFonts w:asciiTheme="minorEastAsia" w:eastAsiaTheme="minorEastAsia" w:hAnsiTheme="minorEastAsia" w:hint="eastAsia"/>
          <w:bCs/>
          <w:spacing w:val="-6"/>
          <w:sz w:val="28"/>
          <w:szCs w:val="28"/>
        </w:rPr>
        <w:t>；</w:t>
      </w:r>
      <w:r w:rsidR="00B442FE">
        <w:rPr>
          <w:rFonts w:asciiTheme="minorEastAsia" w:eastAsiaTheme="minorEastAsia" w:hAnsiTheme="minorEastAsia"/>
          <w:sz w:val="28"/>
          <w:szCs w:val="28"/>
        </w:rPr>
        <w:t xml:space="preserve"> </w:t>
      </w:r>
    </w:p>
    <w:p w14:paraId="7E7554D2" w14:textId="77777777" w:rsidR="00D530C9" w:rsidRDefault="007045ED">
      <w:pPr>
        <w:adjustRightInd/>
        <w:snapToGrid/>
        <w:spacing w:after="0"/>
        <w:rPr>
          <w:rFonts w:asciiTheme="minorEastAsia" w:eastAsiaTheme="minorEastAsia" w:hAnsiTheme="minorEastAsia"/>
          <w:sz w:val="24"/>
        </w:rPr>
      </w:pPr>
      <w:r>
        <w:rPr>
          <w:rFonts w:asciiTheme="minorEastAsia" w:eastAsiaTheme="minorEastAsia" w:hAnsiTheme="minorEastAsia"/>
          <w:sz w:val="24"/>
        </w:rPr>
        <w:br w:type="page"/>
      </w:r>
    </w:p>
    <w:p w14:paraId="7644082D" w14:textId="77777777" w:rsidR="00D530C9" w:rsidRDefault="007045ED">
      <w:pPr>
        <w:rPr>
          <w:rFonts w:asciiTheme="minorEastAsia" w:eastAsiaTheme="minorEastAsia" w:hAnsiTheme="minorEastAsia"/>
          <w:b/>
          <w:bCs/>
          <w:spacing w:val="20"/>
          <w:sz w:val="30"/>
          <w:szCs w:val="30"/>
        </w:rPr>
      </w:pPr>
      <w:r>
        <w:rPr>
          <w:rFonts w:asciiTheme="minorEastAsia" w:eastAsiaTheme="minorEastAsia" w:hAnsiTheme="minorEastAsia" w:hint="eastAsia"/>
          <w:b/>
          <w:bCs/>
          <w:spacing w:val="20"/>
          <w:sz w:val="30"/>
          <w:szCs w:val="30"/>
        </w:rPr>
        <w:lastRenderedPageBreak/>
        <w:t>附件四：</w:t>
      </w:r>
    </w:p>
    <w:p w14:paraId="2AFAAB59" w14:textId="77777777" w:rsidR="00D530C9" w:rsidRDefault="007045ED">
      <w:pPr>
        <w:jc w:val="center"/>
        <w:rPr>
          <w:rFonts w:asciiTheme="minorEastAsia" w:eastAsiaTheme="minorEastAsia" w:hAnsiTheme="minorEastAsia"/>
          <w:b/>
          <w:bCs/>
          <w:spacing w:val="20"/>
          <w:sz w:val="30"/>
          <w:szCs w:val="30"/>
        </w:rPr>
      </w:pPr>
      <w:r>
        <w:rPr>
          <w:rFonts w:asciiTheme="minorEastAsia" w:eastAsiaTheme="minorEastAsia" w:hAnsiTheme="minorEastAsia" w:hint="eastAsia"/>
          <w:b/>
          <w:bCs/>
          <w:spacing w:val="20"/>
          <w:sz w:val="30"/>
          <w:szCs w:val="30"/>
        </w:rPr>
        <w:t>其它要求</w:t>
      </w:r>
    </w:p>
    <w:p w14:paraId="3141C47C" w14:textId="23F874B8" w:rsidR="00C6308E" w:rsidRPr="00C6308E" w:rsidRDefault="00C6308E" w:rsidP="00C6308E">
      <w:pPr>
        <w:pStyle w:val="af5"/>
        <w:numPr>
          <w:ilvl w:val="0"/>
          <w:numId w:val="13"/>
        </w:numPr>
        <w:ind w:firstLineChars="0"/>
        <w:rPr>
          <w:rFonts w:ascii="仿宋" w:eastAsia="仿宋" w:hAnsi="仿宋"/>
          <w:b/>
          <w:bCs/>
          <w:spacing w:val="20"/>
          <w:sz w:val="24"/>
          <w:szCs w:val="24"/>
        </w:rPr>
      </w:pPr>
      <w:r w:rsidRPr="00C6308E">
        <w:rPr>
          <w:rFonts w:ascii="仿宋" w:eastAsia="仿宋" w:hAnsi="仿宋" w:hint="eastAsia"/>
          <w:b/>
          <w:bCs/>
          <w:spacing w:val="20"/>
          <w:sz w:val="24"/>
          <w:szCs w:val="24"/>
        </w:rPr>
        <w:t>认证边界：</w:t>
      </w:r>
      <w:r w:rsidRPr="00C6308E">
        <w:rPr>
          <w:rFonts w:ascii="仿宋" w:eastAsia="仿宋" w:hAnsi="仿宋" w:hint="eastAsia"/>
          <w:spacing w:val="20"/>
          <w:sz w:val="24"/>
          <w:szCs w:val="24"/>
        </w:rPr>
        <w:t>从摇篮到大门</w:t>
      </w:r>
    </w:p>
    <w:p w14:paraId="431BA7C2" w14:textId="03645D7C" w:rsidR="00C6308E" w:rsidRPr="00C6308E" w:rsidRDefault="00C6308E" w:rsidP="00C6308E">
      <w:pPr>
        <w:rPr>
          <w:rFonts w:ascii="仿宋" w:eastAsia="仿宋" w:hAnsi="仿宋"/>
          <w:b/>
          <w:bCs/>
          <w:spacing w:val="20"/>
          <w:sz w:val="24"/>
          <w:szCs w:val="24"/>
        </w:rPr>
      </w:pPr>
      <w:r>
        <w:rPr>
          <w:rFonts w:ascii="仿宋" w:eastAsia="仿宋" w:hAnsi="仿宋" w:hint="eastAsia"/>
          <w:b/>
          <w:bCs/>
          <w:spacing w:val="20"/>
          <w:sz w:val="24"/>
          <w:szCs w:val="24"/>
        </w:rPr>
        <w:t>二、</w:t>
      </w:r>
      <w:r w:rsidRPr="00C6308E">
        <w:rPr>
          <w:rFonts w:ascii="仿宋" w:eastAsia="仿宋" w:hAnsi="仿宋" w:hint="eastAsia"/>
          <w:b/>
          <w:bCs/>
          <w:spacing w:val="20"/>
          <w:sz w:val="24"/>
          <w:szCs w:val="24"/>
        </w:rPr>
        <w:t>产品名称及认证规格</w:t>
      </w:r>
    </w:p>
    <w:tbl>
      <w:tblPr>
        <w:tblStyle w:val="af2"/>
        <w:tblW w:w="5000" w:type="pct"/>
        <w:tblLook w:val="04A0" w:firstRow="1" w:lastRow="0" w:firstColumn="1" w:lastColumn="0" w:noHBand="0" w:noVBand="1"/>
      </w:tblPr>
      <w:tblGrid>
        <w:gridCol w:w="4507"/>
        <w:gridCol w:w="2023"/>
        <w:gridCol w:w="1900"/>
        <w:gridCol w:w="893"/>
      </w:tblGrid>
      <w:tr w:rsidR="00C6308E" w14:paraId="4D244E02" w14:textId="77777777" w:rsidTr="00C6308E">
        <w:trPr>
          <w:trHeight w:val="20"/>
        </w:trPr>
        <w:tc>
          <w:tcPr>
            <w:tcW w:w="2417" w:type="pct"/>
            <w:tcBorders>
              <w:top w:val="single" w:sz="4" w:space="0" w:color="auto"/>
              <w:left w:val="single" w:sz="4" w:space="0" w:color="auto"/>
              <w:bottom w:val="single" w:sz="4" w:space="0" w:color="auto"/>
              <w:right w:val="single" w:sz="4" w:space="0" w:color="auto"/>
            </w:tcBorders>
            <w:vAlign w:val="center"/>
            <w:hideMark/>
          </w:tcPr>
          <w:p w14:paraId="16FF87BC" w14:textId="77777777" w:rsidR="00C6308E" w:rsidRDefault="00C6308E">
            <w:pPr>
              <w:spacing w:after="100" w:afterAutospacing="1"/>
              <w:jc w:val="center"/>
              <w:rPr>
                <w:rFonts w:ascii="仿宋" w:eastAsia="仿宋" w:hAnsi="仿宋"/>
                <w:b/>
                <w:bCs/>
                <w:sz w:val="24"/>
                <w:szCs w:val="24"/>
              </w:rPr>
            </w:pPr>
            <w:r>
              <w:rPr>
                <w:rFonts w:ascii="仿宋" w:eastAsia="仿宋" w:hAnsi="仿宋" w:hint="eastAsia"/>
                <w:b/>
                <w:bCs/>
                <w:sz w:val="24"/>
                <w:szCs w:val="24"/>
              </w:rPr>
              <w:t>产品名称</w:t>
            </w:r>
          </w:p>
        </w:tc>
        <w:tc>
          <w:tcPr>
            <w:tcW w:w="1085" w:type="pct"/>
            <w:tcBorders>
              <w:top w:val="single" w:sz="4" w:space="0" w:color="auto"/>
              <w:left w:val="single" w:sz="4" w:space="0" w:color="auto"/>
              <w:bottom w:val="single" w:sz="4" w:space="0" w:color="auto"/>
              <w:right w:val="single" w:sz="4" w:space="0" w:color="auto"/>
            </w:tcBorders>
            <w:vAlign w:val="center"/>
            <w:hideMark/>
          </w:tcPr>
          <w:p w14:paraId="6406EAFF" w14:textId="77777777" w:rsidR="00C6308E" w:rsidRDefault="00C6308E">
            <w:pPr>
              <w:spacing w:after="100" w:afterAutospacing="1"/>
              <w:jc w:val="center"/>
              <w:rPr>
                <w:rFonts w:ascii="仿宋" w:eastAsia="仿宋" w:hAnsi="仿宋"/>
                <w:b/>
                <w:bCs/>
                <w:sz w:val="24"/>
                <w:szCs w:val="24"/>
              </w:rPr>
            </w:pPr>
            <w:r>
              <w:rPr>
                <w:rFonts w:ascii="仿宋" w:eastAsia="仿宋" w:hAnsi="仿宋" w:hint="eastAsia"/>
                <w:b/>
                <w:bCs/>
                <w:sz w:val="24"/>
                <w:szCs w:val="24"/>
              </w:rPr>
              <w:t>认证规格</w:t>
            </w:r>
          </w:p>
        </w:tc>
        <w:tc>
          <w:tcPr>
            <w:tcW w:w="1498" w:type="pct"/>
            <w:gridSpan w:val="2"/>
            <w:tcBorders>
              <w:top w:val="single" w:sz="4" w:space="0" w:color="auto"/>
              <w:left w:val="single" w:sz="4" w:space="0" w:color="auto"/>
              <w:bottom w:val="single" w:sz="4" w:space="0" w:color="auto"/>
              <w:right w:val="single" w:sz="4" w:space="0" w:color="auto"/>
            </w:tcBorders>
            <w:vAlign w:val="center"/>
            <w:hideMark/>
          </w:tcPr>
          <w:p w14:paraId="78721F36" w14:textId="77777777" w:rsidR="00C6308E" w:rsidRDefault="00C6308E">
            <w:pPr>
              <w:spacing w:after="100" w:afterAutospacing="1"/>
              <w:jc w:val="center"/>
              <w:rPr>
                <w:rFonts w:ascii="仿宋" w:eastAsia="仿宋" w:hAnsi="仿宋"/>
                <w:b/>
                <w:bCs/>
                <w:sz w:val="24"/>
                <w:szCs w:val="24"/>
              </w:rPr>
            </w:pPr>
            <w:r>
              <w:rPr>
                <w:rFonts w:ascii="仿宋" w:eastAsia="仿宋" w:hAnsi="仿宋" w:hint="eastAsia"/>
                <w:b/>
                <w:bCs/>
                <w:sz w:val="24"/>
                <w:szCs w:val="24"/>
              </w:rPr>
              <w:t>备注</w:t>
            </w:r>
          </w:p>
        </w:tc>
      </w:tr>
      <w:tr w:rsidR="00C6308E" w14:paraId="7CAE963A" w14:textId="77777777" w:rsidTr="00C6308E">
        <w:trPr>
          <w:trHeight w:val="20"/>
        </w:trPr>
        <w:tc>
          <w:tcPr>
            <w:tcW w:w="2417" w:type="pct"/>
            <w:tcBorders>
              <w:top w:val="single" w:sz="4" w:space="0" w:color="auto"/>
              <w:left w:val="single" w:sz="4" w:space="0" w:color="auto"/>
              <w:bottom w:val="single" w:sz="4" w:space="0" w:color="auto"/>
              <w:right w:val="single" w:sz="4" w:space="0" w:color="auto"/>
            </w:tcBorders>
            <w:vAlign w:val="center"/>
            <w:hideMark/>
          </w:tcPr>
          <w:p w14:paraId="04D17214"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皮内注射用卡介苗</w:t>
            </w:r>
          </w:p>
        </w:tc>
        <w:tc>
          <w:tcPr>
            <w:tcW w:w="1085" w:type="pct"/>
            <w:tcBorders>
              <w:top w:val="single" w:sz="4" w:space="0" w:color="auto"/>
              <w:left w:val="single" w:sz="4" w:space="0" w:color="auto"/>
              <w:bottom w:val="single" w:sz="4" w:space="0" w:color="auto"/>
              <w:right w:val="single" w:sz="4" w:space="0" w:color="auto"/>
            </w:tcBorders>
            <w:vAlign w:val="center"/>
            <w:hideMark/>
          </w:tcPr>
          <w:p w14:paraId="72122A73"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每支</w:t>
            </w:r>
          </w:p>
        </w:tc>
        <w:tc>
          <w:tcPr>
            <w:tcW w:w="1019" w:type="pct"/>
            <w:tcBorders>
              <w:top w:val="single" w:sz="4" w:space="0" w:color="auto"/>
              <w:left w:val="single" w:sz="4" w:space="0" w:color="auto"/>
              <w:bottom w:val="single" w:sz="4" w:space="0" w:color="auto"/>
              <w:right w:val="single" w:sz="4" w:space="0" w:color="auto"/>
            </w:tcBorders>
            <w:vAlign w:val="center"/>
            <w:hideMark/>
          </w:tcPr>
          <w:p w14:paraId="3DF37F07" w14:textId="77777777" w:rsidR="00C6308E" w:rsidRDefault="00C6308E">
            <w:pPr>
              <w:spacing w:after="0" w:line="400" w:lineRule="exact"/>
              <w:jc w:val="center"/>
              <w:rPr>
                <w:rFonts w:ascii="仿宋" w:eastAsia="仿宋" w:hAnsi="仿宋"/>
                <w:sz w:val="24"/>
                <w:szCs w:val="24"/>
              </w:rPr>
            </w:pPr>
            <w:r>
              <w:rPr>
                <w:rFonts w:ascii="仿宋" w:eastAsia="仿宋" w:hAnsi="仿宋" w:hint="eastAsia"/>
                <w:sz w:val="24"/>
                <w:szCs w:val="24"/>
              </w:rPr>
              <w:t>含稀释剂</w:t>
            </w:r>
          </w:p>
          <w:p w14:paraId="415D161F" w14:textId="77777777" w:rsidR="00C6308E" w:rsidRDefault="00C6308E">
            <w:pPr>
              <w:spacing w:after="0" w:line="400" w:lineRule="exact"/>
              <w:jc w:val="center"/>
              <w:rPr>
                <w:rFonts w:ascii="仿宋" w:eastAsia="仿宋" w:hAnsi="仿宋"/>
                <w:sz w:val="24"/>
                <w:szCs w:val="24"/>
              </w:rPr>
            </w:pPr>
            <w:r>
              <w:rPr>
                <w:rFonts w:ascii="仿宋" w:eastAsia="仿宋" w:hAnsi="仿宋" w:hint="eastAsia"/>
                <w:sz w:val="24"/>
                <w:szCs w:val="24"/>
              </w:rPr>
              <w:t>（5人份/支）</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2B26704A" w14:textId="77777777" w:rsidR="00C6308E" w:rsidRDefault="00C6308E">
            <w:pPr>
              <w:spacing w:after="0" w:line="400" w:lineRule="exact"/>
              <w:jc w:val="center"/>
              <w:rPr>
                <w:rFonts w:ascii="仿宋" w:eastAsia="仿宋" w:hAnsi="仿宋"/>
                <w:sz w:val="24"/>
                <w:szCs w:val="24"/>
              </w:rPr>
            </w:pPr>
            <w:r>
              <w:rPr>
                <w:rFonts w:ascii="仿宋" w:eastAsia="仿宋" w:hAnsi="仿宋" w:hint="eastAsia"/>
                <w:sz w:val="24"/>
                <w:szCs w:val="24"/>
              </w:rPr>
              <w:t>培养阶段有相同工序</w:t>
            </w:r>
          </w:p>
        </w:tc>
      </w:tr>
      <w:tr w:rsidR="00C6308E" w14:paraId="2E78A5C8" w14:textId="77777777" w:rsidTr="00C6308E">
        <w:trPr>
          <w:trHeight w:val="20"/>
        </w:trPr>
        <w:tc>
          <w:tcPr>
            <w:tcW w:w="2417" w:type="pct"/>
            <w:tcBorders>
              <w:top w:val="single" w:sz="4" w:space="0" w:color="auto"/>
              <w:left w:val="single" w:sz="4" w:space="0" w:color="auto"/>
              <w:bottom w:val="single" w:sz="4" w:space="0" w:color="auto"/>
              <w:right w:val="single" w:sz="4" w:space="0" w:color="auto"/>
            </w:tcBorders>
            <w:vAlign w:val="center"/>
            <w:hideMark/>
          </w:tcPr>
          <w:p w14:paraId="50C63CFC"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治疗用卡介苗</w:t>
            </w:r>
          </w:p>
        </w:tc>
        <w:tc>
          <w:tcPr>
            <w:tcW w:w="1085" w:type="pct"/>
            <w:tcBorders>
              <w:top w:val="single" w:sz="4" w:space="0" w:color="auto"/>
              <w:left w:val="single" w:sz="4" w:space="0" w:color="auto"/>
              <w:bottom w:val="single" w:sz="4" w:space="0" w:color="auto"/>
              <w:right w:val="single" w:sz="4" w:space="0" w:color="auto"/>
            </w:tcBorders>
            <w:vAlign w:val="center"/>
            <w:hideMark/>
          </w:tcPr>
          <w:p w14:paraId="601E6A95"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每瓶</w:t>
            </w:r>
          </w:p>
        </w:tc>
        <w:tc>
          <w:tcPr>
            <w:tcW w:w="1019" w:type="pct"/>
            <w:tcBorders>
              <w:top w:val="single" w:sz="4" w:space="0" w:color="auto"/>
              <w:left w:val="single" w:sz="4" w:space="0" w:color="auto"/>
              <w:bottom w:val="single" w:sz="4" w:space="0" w:color="auto"/>
              <w:right w:val="single" w:sz="4" w:space="0" w:color="auto"/>
            </w:tcBorders>
            <w:vAlign w:val="center"/>
            <w:hideMark/>
          </w:tcPr>
          <w:p w14:paraId="09EBCA92"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冻干制品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700DB" w14:textId="77777777" w:rsidR="00C6308E" w:rsidRDefault="00C6308E">
            <w:pPr>
              <w:adjustRightInd/>
              <w:snapToGrid/>
              <w:spacing w:after="0"/>
              <w:rPr>
                <w:rFonts w:ascii="仿宋" w:eastAsia="仿宋" w:hAnsi="仿宋"/>
                <w:sz w:val="24"/>
                <w:szCs w:val="24"/>
              </w:rPr>
            </w:pPr>
          </w:p>
        </w:tc>
      </w:tr>
      <w:tr w:rsidR="00C6308E" w14:paraId="3052D053" w14:textId="77777777" w:rsidTr="00C6308E">
        <w:trPr>
          <w:trHeight w:val="20"/>
        </w:trPr>
        <w:tc>
          <w:tcPr>
            <w:tcW w:w="2417" w:type="pct"/>
            <w:tcBorders>
              <w:top w:val="single" w:sz="4" w:space="0" w:color="auto"/>
              <w:left w:val="single" w:sz="4" w:space="0" w:color="auto"/>
              <w:bottom w:val="single" w:sz="4" w:space="0" w:color="auto"/>
              <w:right w:val="single" w:sz="4" w:space="0" w:color="auto"/>
            </w:tcBorders>
            <w:vAlign w:val="center"/>
            <w:hideMark/>
          </w:tcPr>
          <w:p w14:paraId="657CA36D"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卡介菌纯蛋白衍生物</w:t>
            </w:r>
          </w:p>
        </w:tc>
        <w:tc>
          <w:tcPr>
            <w:tcW w:w="1085" w:type="pct"/>
            <w:tcBorders>
              <w:top w:val="single" w:sz="4" w:space="0" w:color="auto"/>
              <w:left w:val="single" w:sz="4" w:space="0" w:color="auto"/>
              <w:bottom w:val="single" w:sz="4" w:space="0" w:color="auto"/>
              <w:right w:val="single" w:sz="4" w:space="0" w:color="auto"/>
            </w:tcBorders>
            <w:vAlign w:val="center"/>
            <w:hideMark/>
          </w:tcPr>
          <w:p w14:paraId="79966828"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每支</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A26C563"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每支为10人份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F2E5F" w14:textId="77777777" w:rsidR="00C6308E" w:rsidRDefault="00C6308E">
            <w:pPr>
              <w:adjustRightInd/>
              <w:snapToGrid/>
              <w:spacing w:after="0"/>
              <w:rPr>
                <w:rFonts w:ascii="仿宋" w:eastAsia="仿宋" w:hAnsi="仿宋"/>
                <w:sz w:val="24"/>
                <w:szCs w:val="24"/>
              </w:rPr>
            </w:pPr>
          </w:p>
        </w:tc>
      </w:tr>
      <w:tr w:rsidR="00C6308E" w14:paraId="6BB7B08C" w14:textId="77777777" w:rsidTr="00C6308E">
        <w:trPr>
          <w:trHeight w:val="20"/>
        </w:trPr>
        <w:tc>
          <w:tcPr>
            <w:tcW w:w="2417" w:type="pct"/>
            <w:tcBorders>
              <w:top w:val="single" w:sz="4" w:space="0" w:color="auto"/>
              <w:left w:val="single" w:sz="4" w:space="0" w:color="auto"/>
              <w:bottom w:val="single" w:sz="4" w:space="0" w:color="auto"/>
              <w:right w:val="single" w:sz="4" w:space="0" w:color="auto"/>
            </w:tcBorders>
            <w:vAlign w:val="center"/>
            <w:hideMark/>
          </w:tcPr>
          <w:p w14:paraId="740EC383"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乙型脑炎减毒活疫苗</w:t>
            </w:r>
          </w:p>
        </w:tc>
        <w:tc>
          <w:tcPr>
            <w:tcW w:w="1085" w:type="pct"/>
            <w:tcBorders>
              <w:top w:val="single" w:sz="4" w:space="0" w:color="auto"/>
              <w:left w:val="single" w:sz="4" w:space="0" w:color="auto"/>
              <w:bottom w:val="single" w:sz="4" w:space="0" w:color="auto"/>
              <w:right w:val="single" w:sz="4" w:space="0" w:color="auto"/>
            </w:tcBorders>
            <w:vAlign w:val="center"/>
            <w:hideMark/>
          </w:tcPr>
          <w:p w14:paraId="756F5DBD"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每人份</w:t>
            </w:r>
          </w:p>
        </w:tc>
        <w:tc>
          <w:tcPr>
            <w:tcW w:w="1498" w:type="pct"/>
            <w:gridSpan w:val="2"/>
            <w:tcBorders>
              <w:top w:val="single" w:sz="4" w:space="0" w:color="auto"/>
              <w:left w:val="single" w:sz="4" w:space="0" w:color="auto"/>
              <w:bottom w:val="single" w:sz="4" w:space="0" w:color="auto"/>
              <w:right w:val="single" w:sz="4" w:space="0" w:color="auto"/>
            </w:tcBorders>
            <w:vAlign w:val="center"/>
            <w:hideMark/>
          </w:tcPr>
          <w:p w14:paraId="4C6C2441"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冻干制品，含稀释剂</w:t>
            </w:r>
          </w:p>
        </w:tc>
      </w:tr>
      <w:tr w:rsidR="00C6308E" w14:paraId="1F0908D1" w14:textId="77777777" w:rsidTr="00C6308E">
        <w:trPr>
          <w:trHeight w:val="20"/>
        </w:trPr>
        <w:tc>
          <w:tcPr>
            <w:tcW w:w="2417" w:type="pct"/>
            <w:tcBorders>
              <w:top w:val="single" w:sz="4" w:space="0" w:color="auto"/>
              <w:left w:val="single" w:sz="4" w:space="0" w:color="auto"/>
              <w:bottom w:val="single" w:sz="4" w:space="0" w:color="auto"/>
              <w:right w:val="single" w:sz="4" w:space="0" w:color="auto"/>
            </w:tcBorders>
            <w:vAlign w:val="center"/>
            <w:hideMark/>
          </w:tcPr>
          <w:p w14:paraId="00FCCA06" w14:textId="77777777" w:rsidR="00C6308E" w:rsidRDefault="00C6308E">
            <w:pPr>
              <w:spacing w:after="100" w:afterAutospacing="1"/>
              <w:jc w:val="center"/>
              <w:rPr>
                <w:rFonts w:ascii="仿宋" w:eastAsia="仿宋" w:hAnsi="仿宋"/>
                <w:sz w:val="24"/>
                <w:szCs w:val="24"/>
                <w:lang w:eastAsia="zh-CN"/>
              </w:rPr>
            </w:pPr>
            <w:r>
              <w:rPr>
                <w:rFonts w:ascii="仿宋" w:eastAsia="仿宋" w:hAnsi="仿宋" w:hint="eastAsia"/>
                <w:sz w:val="24"/>
                <w:szCs w:val="24"/>
                <w:lang w:eastAsia="zh-CN"/>
              </w:rPr>
              <w:t>吸附无细胞百白破联合疫苗</w:t>
            </w:r>
          </w:p>
        </w:tc>
        <w:tc>
          <w:tcPr>
            <w:tcW w:w="1085" w:type="pct"/>
            <w:tcBorders>
              <w:top w:val="single" w:sz="4" w:space="0" w:color="auto"/>
              <w:left w:val="single" w:sz="4" w:space="0" w:color="auto"/>
              <w:bottom w:val="single" w:sz="4" w:space="0" w:color="auto"/>
              <w:right w:val="single" w:sz="4" w:space="0" w:color="auto"/>
            </w:tcBorders>
            <w:vAlign w:val="center"/>
            <w:hideMark/>
          </w:tcPr>
          <w:p w14:paraId="7CDEEFAA"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每支</w:t>
            </w:r>
          </w:p>
        </w:tc>
        <w:tc>
          <w:tcPr>
            <w:tcW w:w="1498" w:type="pct"/>
            <w:gridSpan w:val="2"/>
            <w:tcBorders>
              <w:top w:val="single" w:sz="4" w:space="0" w:color="auto"/>
              <w:left w:val="single" w:sz="4" w:space="0" w:color="auto"/>
              <w:bottom w:val="single" w:sz="4" w:space="0" w:color="auto"/>
              <w:right w:val="single" w:sz="4" w:space="0" w:color="auto"/>
            </w:tcBorders>
            <w:vAlign w:val="center"/>
          </w:tcPr>
          <w:p w14:paraId="0F9D4266" w14:textId="77777777" w:rsidR="00C6308E" w:rsidRDefault="00C6308E">
            <w:pPr>
              <w:spacing w:after="100" w:afterAutospacing="1"/>
              <w:jc w:val="center"/>
              <w:rPr>
                <w:rFonts w:ascii="仿宋" w:eastAsia="仿宋" w:hAnsi="仿宋"/>
                <w:sz w:val="24"/>
                <w:szCs w:val="24"/>
              </w:rPr>
            </w:pPr>
          </w:p>
        </w:tc>
      </w:tr>
      <w:tr w:rsidR="00C6308E" w14:paraId="382391C4" w14:textId="77777777" w:rsidTr="00C6308E">
        <w:trPr>
          <w:trHeight w:val="20"/>
        </w:trPr>
        <w:tc>
          <w:tcPr>
            <w:tcW w:w="2417" w:type="pct"/>
            <w:tcBorders>
              <w:top w:val="single" w:sz="4" w:space="0" w:color="auto"/>
              <w:left w:val="single" w:sz="4" w:space="0" w:color="auto"/>
              <w:bottom w:val="single" w:sz="4" w:space="0" w:color="auto"/>
              <w:right w:val="single" w:sz="4" w:space="0" w:color="auto"/>
            </w:tcBorders>
            <w:vAlign w:val="center"/>
            <w:hideMark/>
          </w:tcPr>
          <w:p w14:paraId="38A3F186"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23价肺炎球菌多糖疫苗</w:t>
            </w:r>
          </w:p>
        </w:tc>
        <w:tc>
          <w:tcPr>
            <w:tcW w:w="1085" w:type="pct"/>
            <w:tcBorders>
              <w:top w:val="single" w:sz="4" w:space="0" w:color="auto"/>
              <w:left w:val="single" w:sz="4" w:space="0" w:color="auto"/>
              <w:bottom w:val="single" w:sz="4" w:space="0" w:color="auto"/>
              <w:right w:val="single" w:sz="4" w:space="0" w:color="auto"/>
            </w:tcBorders>
            <w:vAlign w:val="center"/>
            <w:hideMark/>
          </w:tcPr>
          <w:p w14:paraId="047572FB"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每人份</w:t>
            </w:r>
          </w:p>
        </w:tc>
        <w:tc>
          <w:tcPr>
            <w:tcW w:w="1498" w:type="pct"/>
            <w:gridSpan w:val="2"/>
            <w:tcBorders>
              <w:top w:val="single" w:sz="4" w:space="0" w:color="auto"/>
              <w:left w:val="single" w:sz="4" w:space="0" w:color="auto"/>
              <w:bottom w:val="single" w:sz="4" w:space="0" w:color="auto"/>
              <w:right w:val="single" w:sz="4" w:space="0" w:color="auto"/>
            </w:tcBorders>
            <w:vAlign w:val="center"/>
          </w:tcPr>
          <w:p w14:paraId="28C8BDBC" w14:textId="77777777" w:rsidR="00C6308E" w:rsidRDefault="00C6308E">
            <w:pPr>
              <w:spacing w:after="100" w:afterAutospacing="1"/>
              <w:jc w:val="center"/>
              <w:rPr>
                <w:rFonts w:ascii="仿宋" w:eastAsia="仿宋" w:hAnsi="仿宋"/>
                <w:sz w:val="24"/>
                <w:szCs w:val="24"/>
              </w:rPr>
            </w:pPr>
          </w:p>
        </w:tc>
      </w:tr>
      <w:tr w:rsidR="00C6308E" w14:paraId="688396A0" w14:textId="77777777" w:rsidTr="00C6308E">
        <w:trPr>
          <w:trHeight w:val="20"/>
        </w:trPr>
        <w:tc>
          <w:tcPr>
            <w:tcW w:w="2417" w:type="pct"/>
            <w:tcBorders>
              <w:top w:val="single" w:sz="4" w:space="0" w:color="auto"/>
              <w:left w:val="single" w:sz="4" w:space="0" w:color="auto"/>
              <w:bottom w:val="single" w:sz="4" w:space="0" w:color="auto"/>
              <w:right w:val="single" w:sz="4" w:space="0" w:color="auto"/>
            </w:tcBorders>
            <w:vAlign w:val="center"/>
            <w:hideMark/>
          </w:tcPr>
          <w:p w14:paraId="479BD615" w14:textId="77777777" w:rsidR="00C6308E" w:rsidRDefault="00C6308E">
            <w:pPr>
              <w:spacing w:after="100" w:afterAutospacing="1"/>
              <w:jc w:val="center"/>
              <w:rPr>
                <w:rFonts w:ascii="仿宋" w:eastAsia="仿宋" w:hAnsi="仿宋"/>
                <w:sz w:val="24"/>
                <w:szCs w:val="24"/>
                <w:lang w:eastAsia="zh-CN"/>
              </w:rPr>
            </w:pPr>
            <w:bookmarkStart w:id="3" w:name="OLE_LINK1"/>
            <w:r>
              <w:rPr>
                <w:rFonts w:ascii="仿宋" w:eastAsia="仿宋" w:hAnsi="仿宋" w:cs="宋体" w:hint="eastAsia"/>
                <w:sz w:val="24"/>
                <w:szCs w:val="24"/>
                <w:lang w:eastAsia="zh-CN"/>
              </w:rPr>
              <w:t>四价人乳头瘤病毒疫苗（汉逊酵母</w:t>
            </w:r>
            <w:bookmarkEnd w:id="3"/>
            <w:r>
              <w:rPr>
                <w:rFonts w:ascii="仿宋" w:eastAsia="仿宋" w:hAnsi="仿宋" w:cs="宋体" w:hint="eastAsia"/>
                <w:sz w:val="24"/>
                <w:szCs w:val="24"/>
                <w:lang w:eastAsia="zh-CN"/>
              </w:rPr>
              <w: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4070C137"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每支</w:t>
            </w:r>
          </w:p>
        </w:tc>
        <w:tc>
          <w:tcPr>
            <w:tcW w:w="1498" w:type="pct"/>
            <w:gridSpan w:val="2"/>
            <w:tcBorders>
              <w:top w:val="single" w:sz="4" w:space="0" w:color="auto"/>
              <w:left w:val="single" w:sz="4" w:space="0" w:color="auto"/>
              <w:bottom w:val="single" w:sz="4" w:space="0" w:color="auto"/>
              <w:right w:val="single" w:sz="4" w:space="0" w:color="auto"/>
            </w:tcBorders>
            <w:vAlign w:val="center"/>
          </w:tcPr>
          <w:p w14:paraId="40B12FCD" w14:textId="77777777" w:rsidR="00C6308E" w:rsidRDefault="00C6308E">
            <w:pPr>
              <w:spacing w:after="100" w:afterAutospacing="1"/>
              <w:jc w:val="center"/>
              <w:rPr>
                <w:rFonts w:ascii="仿宋" w:eastAsia="仿宋" w:hAnsi="仿宋"/>
                <w:sz w:val="24"/>
                <w:szCs w:val="24"/>
              </w:rPr>
            </w:pPr>
          </w:p>
        </w:tc>
      </w:tr>
    </w:tbl>
    <w:p w14:paraId="3E901FC4" w14:textId="77777777" w:rsidR="00C6308E" w:rsidRDefault="00C6308E" w:rsidP="00C6308E">
      <w:pPr>
        <w:rPr>
          <w:rFonts w:asciiTheme="minorEastAsia" w:eastAsiaTheme="minorEastAsia" w:hAnsiTheme="minorEastAsia"/>
          <w:b/>
          <w:bCs/>
          <w:spacing w:val="20"/>
          <w:sz w:val="30"/>
          <w:szCs w:val="30"/>
        </w:rPr>
      </w:pPr>
    </w:p>
    <w:p w14:paraId="66A12FC0" w14:textId="77777777" w:rsidR="00C6308E" w:rsidRDefault="00C6308E" w:rsidP="00C6308E">
      <w:pPr>
        <w:rPr>
          <w:rFonts w:asciiTheme="minorEastAsia" w:eastAsiaTheme="minorEastAsia" w:hAnsiTheme="minorEastAsia"/>
          <w:b/>
          <w:bCs/>
          <w:spacing w:val="20"/>
          <w:sz w:val="30"/>
          <w:szCs w:val="30"/>
        </w:rPr>
      </w:pPr>
    </w:p>
    <w:p w14:paraId="4EAC7F0A" w14:textId="77777777" w:rsidR="00C6308E" w:rsidRDefault="00C6308E" w:rsidP="00C6308E">
      <w:pPr>
        <w:rPr>
          <w:rFonts w:asciiTheme="minorEastAsia" w:eastAsiaTheme="minorEastAsia" w:hAnsiTheme="minorEastAsia"/>
          <w:b/>
          <w:bCs/>
          <w:spacing w:val="20"/>
          <w:sz w:val="30"/>
          <w:szCs w:val="30"/>
        </w:rPr>
      </w:pPr>
    </w:p>
    <w:p w14:paraId="73981EC7" w14:textId="77777777" w:rsidR="00C6308E" w:rsidRDefault="00C6308E" w:rsidP="00C6308E">
      <w:pPr>
        <w:rPr>
          <w:rFonts w:asciiTheme="minorEastAsia" w:eastAsiaTheme="minorEastAsia" w:hAnsiTheme="minorEastAsia"/>
          <w:b/>
          <w:bCs/>
          <w:spacing w:val="20"/>
          <w:sz w:val="30"/>
          <w:szCs w:val="30"/>
        </w:rPr>
      </w:pPr>
    </w:p>
    <w:p w14:paraId="45BAC58A" w14:textId="77777777" w:rsidR="00C6308E" w:rsidRDefault="00C6308E" w:rsidP="00C6308E">
      <w:pPr>
        <w:rPr>
          <w:rFonts w:asciiTheme="minorEastAsia" w:eastAsiaTheme="minorEastAsia" w:hAnsiTheme="minorEastAsia"/>
          <w:b/>
          <w:bCs/>
          <w:spacing w:val="20"/>
          <w:sz w:val="30"/>
          <w:szCs w:val="30"/>
        </w:rPr>
      </w:pPr>
    </w:p>
    <w:p w14:paraId="66D55CA6" w14:textId="77777777" w:rsidR="00030024" w:rsidRDefault="00030024" w:rsidP="00C6308E">
      <w:pPr>
        <w:rPr>
          <w:rFonts w:asciiTheme="minorEastAsia" w:eastAsiaTheme="minorEastAsia" w:hAnsiTheme="minorEastAsia"/>
          <w:b/>
          <w:bCs/>
          <w:spacing w:val="20"/>
          <w:sz w:val="30"/>
          <w:szCs w:val="30"/>
        </w:rPr>
      </w:pPr>
    </w:p>
    <w:p w14:paraId="7B910408" w14:textId="77777777" w:rsidR="00030024" w:rsidRDefault="00030024" w:rsidP="00C6308E">
      <w:pPr>
        <w:rPr>
          <w:rFonts w:asciiTheme="minorEastAsia" w:eastAsiaTheme="minorEastAsia" w:hAnsiTheme="minorEastAsia"/>
          <w:b/>
          <w:bCs/>
          <w:spacing w:val="20"/>
          <w:sz w:val="30"/>
          <w:szCs w:val="30"/>
        </w:rPr>
      </w:pPr>
    </w:p>
    <w:p w14:paraId="1C8A4443" w14:textId="77777777" w:rsidR="00030024" w:rsidRDefault="00030024" w:rsidP="00C6308E">
      <w:pPr>
        <w:rPr>
          <w:rFonts w:asciiTheme="minorEastAsia" w:eastAsiaTheme="minorEastAsia" w:hAnsiTheme="minorEastAsia"/>
          <w:b/>
          <w:bCs/>
          <w:spacing w:val="20"/>
          <w:sz w:val="30"/>
          <w:szCs w:val="30"/>
        </w:rPr>
      </w:pPr>
    </w:p>
    <w:p w14:paraId="0DC133C3" w14:textId="77777777" w:rsidR="00030024" w:rsidRDefault="00030024" w:rsidP="00C6308E">
      <w:pPr>
        <w:rPr>
          <w:rFonts w:asciiTheme="minorEastAsia" w:eastAsiaTheme="minorEastAsia" w:hAnsiTheme="minorEastAsia"/>
          <w:b/>
          <w:bCs/>
          <w:spacing w:val="20"/>
          <w:sz w:val="30"/>
          <w:szCs w:val="30"/>
        </w:rPr>
      </w:pPr>
    </w:p>
    <w:p w14:paraId="2EE779C5" w14:textId="77777777" w:rsidR="00030024" w:rsidRDefault="00030024" w:rsidP="00C6308E">
      <w:pPr>
        <w:rPr>
          <w:rFonts w:asciiTheme="minorEastAsia" w:eastAsiaTheme="minorEastAsia" w:hAnsiTheme="minorEastAsia"/>
          <w:b/>
          <w:bCs/>
          <w:spacing w:val="20"/>
          <w:sz w:val="30"/>
          <w:szCs w:val="30"/>
        </w:rPr>
      </w:pPr>
    </w:p>
    <w:p w14:paraId="42FE67D5" w14:textId="77777777" w:rsidR="00030024" w:rsidRDefault="00030024" w:rsidP="00C6308E">
      <w:pPr>
        <w:rPr>
          <w:rFonts w:asciiTheme="minorEastAsia" w:eastAsiaTheme="minorEastAsia" w:hAnsiTheme="minorEastAsia"/>
          <w:b/>
          <w:bCs/>
          <w:spacing w:val="20"/>
          <w:sz w:val="30"/>
          <w:szCs w:val="30"/>
        </w:rPr>
      </w:pPr>
    </w:p>
    <w:p w14:paraId="6443F2C5" w14:textId="77777777" w:rsidR="00030024" w:rsidRDefault="00030024" w:rsidP="00C6308E">
      <w:pPr>
        <w:rPr>
          <w:rFonts w:asciiTheme="minorEastAsia" w:eastAsiaTheme="minorEastAsia" w:hAnsiTheme="minorEastAsia"/>
          <w:b/>
          <w:bCs/>
          <w:spacing w:val="20"/>
          <w:sz w:val="30"/>
          <w:szCs w:val="30"/>
        </w:rPr>
      </w:pPr>
    </w:p>
    <w:p w14:paraId="398613F0" w14:textId="77777777" w:rsidR="00030024" w:rsidRDefault="00030024" w:rsidP="00C6308E">
      <w:pPr>
        <w:rPr>
          <w:rFonts w:asciiTheme="minorEastAsia" w:eastAsiaTheme="minorEastAsia" w:hAnsiTheme="minorEastAsia"/>
          <w:b/>
          <w:bCs/>
          <w:spacing w:val="20"/>
          <w:sz w:val="30"/>
          <w:szCs w:val="30"/>
        </w:rPr>
      </w:pPr>
    </w:p>
    <w:p w14:paraId="3D39A437" w14:textId="1DC56A27" w:rsidR="00981475" w:rsidRDefault="00981475" w:rsidP="00C6308E">
      <w:pPr>
        <w:rPr>
          <w:rFonts w:asciiTheme="minorEastAsia" w:eastAsiaTheme="minorEastAsia" w:hAnsiTheme="minorEastAsia"/>
          <w:b/>
          <w:bCs/>
          <w:spacing w:val="20"/>
          <w:sz w:val="30"/>
          <w:szCs w:val="30"/>
        </w:rPr>
      </w:pPr>
      <w:r>
        <w:rPr>
          <w:rFonts w:asciiTheme="minorEastAsia" w:eastAsiaTheme="minorEastAsia" w:hAnsiTheme="minorEastAsia" w:hint="eastAsia"/>
          <w:b/>
          <w:bCs/>
          <w:spacing w:val="20"/>
          <w:sz w:val="30"/>
          <w:szCs w:val="30"/>
        </w:rPr>
        <w:lastRenderedPageBreak/>
        <w:t>附件五</w:t>
      </w:r>
      <w:r w:rsidR="00C6308E">
        <w:rPr>
          <w:rFonts w:asciiTheme="minorEastAsia" w:eastAsiaTheme="minorEastAsia" w:hAnsiTheme="minorEastAsia" w:hint="eastAsia"/>
          <w:b/>
          <w:bCs/>
          <w:spacing w:val="20"/>
          <w:sz w:val="30"/>
          <w:szCs w:val="30"/>
        </w:rPr>
        <w:t>：</w:t>
      </w:r>
    </w:p>
    <w:p w14:paraId="3D302971" w14:textId="77777777" w:rsidR="00A915B9" w:rsidRDefault="00A915B9" w:rsidP="00A915B9">
      <w:pPr>
        <w:jc w:val="center"/>
        <w:rPr>
          <w:rFonts w:asciiTheme="minorEastAsia" w:eastAsiaTheme="minorEastAsia" w:hAnsiTheme="minorEastAsia"/>
          <w:b/>
          <w:bCs/>
          <w:spacing w:val="20"/>
          <w:sz w:val="30"/>
          <w:szCs w:val="30"/>
        </w:rPr>
      </w:pPr>
      <w:r>
        <w:rPr>
          <w:rFonts w:asciiTheme="minorEastAsia" w:eastAsiaTheme="minorEastAsia" w:hAnsiTheme="minorEastAsia" w:hint="eastAsia"/>
          <w:b/>
          <w:bCs/>
          <w:spacing w:val="20"/>
          <w:sz w:val="30"/>
          <w:szCs w:val="30"/>
        </w:rPr>
        <w:t>资格审查表</w:t>
      </w:r>
    </w:p>
    <w:tbl>
      <w:tblPr>
        <w:tblStyle w:val="af2"/>
        <w:tblW w:w="8926" w:type="dxa"/>
        <w:tblLayout w:type="fixed"/>
        <w:tblLook w:val="04A0" w:firstRow="1" w:lastRow="0" w:firstColumn="1" w:lastColumn="0" w:noHBand="0" w:noVBand="1"/>
      </w:tblPr>
      <w:tblGrid>
        <w:gridCol w:w="1051"/>
        <w:gridCol w:w="3712"/>
        <w:gridCol w:w="902"/>
        <w:gridCol w:w="993"/>
        <w:gridCol w:w="1134"/>
        <w:gridCol w:w="1134"/>
      </w:tblGrid>
      <w:tr w:rsidR="00A915B9" w14:paraId="3359ECB1" w14:textId="77777777" w:rsidTr="00CC5109">
        <w:tc>
          <w:tcPr>
            <w:tcW w:w="1051" w:type="dxa"/>
            <w:tcBorders>
              <w:top w:val="single" w:sz="4" w:space="0" w:color="auto"/>
              <w:left w:val="single" w:sz="4" w:space="0" w:color="auto"/>
              <w:bottom w:val="single" w:sz="4" w:space="0" w:color="auto"/>
              <w:right w:val="single" w:sz="4" w:space="0" w:color="auto"/>
            </w:tcBorders>
            <w:vAlign w:val="center"/>
            <w:hideMark/>
          </w:tcPr>
          <w:p w14:paraId="7BB2AB30" w14:textId="77777777" w:rsidR="00A915B9" w:rsidRDefault="00A915B9">
            <w:pPr>
              <w:jc w:val="center"/>
              <w:rPr>
                <w:rFonts w:eastAsia="微软雅黑"/>
              </w:rPr>
            </w:pPr>
            <w:r>
              <w:rPr>
                <w:rFonts w:hint="eastAsia"/>
              </w:rPr>
              <w:t>项目</w:t>
            </w:r>
          </w:p>
        </w:tc>
        <w:tc>
          <w:tcPr>
            <w:tcW w:w="3712" w:type="dxa"/>
            <w:tcBorders>
              <w:top w:val="single" w:sz="4" w:space="0" w:color="auto"/>
              <w:left w:val="single" w:sz="4" w:space="0" w:color="auto"/>
              <w:bottom w:val="single" w:sz="4" w:space="0" w:color="auto"/>
              <w:right w:val="single" w:sz="4" w:space="0" w:color="auto"/>
            </w:tcBorders>
            <w:vAlign w:val="center"/>
            <w:hideMark/>
          </w:tcPr>
          <w:p w14:paraId="105E5A29" w14:textId="77777777" w:rsidR="00A915B9" w:rsidRDefault="00A915B9">
            <w:pPr>
              <w:jc w:val="center"/>
            </w:pPr>
            <w:r>
              <w:rPr>
                <w:rFonts w:hint="eastAsia"/>
              </w:rPr>
              <w:t>标准</w:t>
            </w:r>
          </w:p>
        </w:tc>
        <w:tc>
          <w:tcPr>
            <w:tcW w:w="902" w:type="dxa"/>
            <w:tcBorders>
              <w:top w:val="single" w:sz="4" w:space="0" w:color="auto"/>
              <w:left w:val="single" w:sz="4" w:space="0" w:color="auto"/>
              <w:bottom w:val="single" w:sz="4" w:space="0" w:color="auto"/>
              <w:right w:val="single" w:sz="4" w:space="0" w:color="auto"/>
            </w:tcBorders>
            <w:hideMark/>
          </w:tcPr>
          <w:p w14:paraId="0EB584FB" w14:textId="77777777" w:rsidR="00A915B9" w:rsidRDefault="00A915B9">
            <w:pPr>
              <w:jc w:val="center"/>
            </w:pPr>
            <w:r>
              <w:t>A</w:t>
            </w:r>
            <w:r>
              <w:rPr>
                <w:rFonts w:hint="eastAsia"/>
              </w:rPr>
              <w:t>公司</w:t>
            </w:r>
          </w:p>
        </w:tc>
        <w:tc>
          <w:tcPr>
            <w:tcW w:w="993" w:type="dxa"/>
            <w:tcBorders>
              <w:top w:val="single" w:sz="4" w:space="0" w:color="auto"/>
              <w:left w:val="single" w:sz="4" w:space="0" w:color="auto"/>
              <w:bottom w:val="single" w:sz="4" w:space="0" w:color="auto"/>
              <w:right w:val="single" w:sz="4" w:space="0" w:color="auto"/>
            </w:tcBorders>
            <w:hideMark/>
          </w:tcPr>
          <w:p w14:paraId="64BB397E" w14:textId="77777777" w:rsidR="00A915B9" w:rsidRDefault="00A915B9">
            <w:pPr>
              <w:jc w:val="center"/>
            </w:pPr>
            <w:r>
              <w:t>B</w:t>
            </w:r>
            <w:r>
              <w:rPr>
                <w:rFonts w:hint="eastAsia"/>
              </w:rPr>
              <w:t>公司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998C55" w14:textId="77777777" w:rsidR="00A915B9" w:rsidRDefault="00A915B9">
            <w:pPr>
              <w:jc w:val="center"/>
            </w:pPr>
            <w:r>
              <w:t>C</w:t>
            </w:r>
            <w:r>
              <w:rPr>
                <w:rFonts w:hint="eastAsia"/>
              </w:rPr>
              <w:t>公司</w:t>
            </w:r>
          </w:p>
        </w:tc>
        <w:tc>
          <w:tcPr>
            <w:tcW w:w="1134" w:type="dxa"/>
            <w:tcBorders>
              <w:top w:val="single" w:sz="4" w:space="0" w:color="auto"/>
              <w:left w:val="single" w:sz="4" w:space="0" w:color="auto"/>
              <w:bottom w:val="single" w:sz="4" w:space="0" w:color="auto"/>
              <w:right w:val="single" w:sz="4" w:space="0" w:color="auto"/>
            </w:tcBorders>
            <w:hideMark/>
          </w:tcPr>
          <w:p w14:paraId="06A998DC" w14:textId="77777777" w:rsidR="00A915B9" w:rsidRDefault="00A915B9">
            <w:pPr>
              <w:jc w:val="center"/>
            </w:pPr>
            <w:r>
              <w:t>D</w:t>
            </w:r>
            <w:r>
              <w:rPr>
                <w:rFonts w:hint="eastAsia"/>
              </w:rPr>
              <w:t>公司</w:t>
            </w:r>
          </w:p>
        </w:tc>
      </w:tr>
      <w:tr w:rsidR="00A915B9" w14:paraId="32141150" w14:textId="77777777" w:rsidTr="00CC5109">
        <w:tc>
          <w:tcPr>
            <w:tcW w:w="1051" w:type="dxa"/>
            <w:tcBorders>
              <w:top w:val="single" w:sz="4" w:space="0" w:color="auto"/>
              <w:left w:val="single" w:sz="4" w:space="0" w:color="auto"/>
              <w:bottom w:val="single" w:sz="4" w:space="0" w:color="auto"/>
              <w:right w:val="single" w:sz="4" w:space="0" w:color="auto"/>
            </w:tcBorders>
            <w:vAlign w:val="center"/>
            <w:hideMark/>
          </w:tcPr>
          <w:p w14:paraId="1BDA01B1" w14:textId="77777777" w:rsidR="00A915B9" w:rsidRDefault="00A915B9">
            <w:pPr>
              <w:jc w:val="center"/>
            </w:pPr>
            <w:r>
              <w:rPr>
                <w:rFonts w:hint="eastAsia"/>
              </w:rPr>
              <w:t>企业资格</w:t>
            </w:r>
          </w:p>
        </w:tc>
        <w:tc>
          <w:tcPr>
            <w:tcW w:w="3712" w:type="dxa"/>
            <w:tcBorders>
              <w:top w:val="single" w:sz="4" w:space="0" w:color="auto"/>
              <w:left w:val="single" w:sz="4" w:space="0" w:color="auto"/>
              <w:bottom w:val="single" w:sz="4" w:space="0" w:color="auto"/>
              <w:right w:val="single" w:sz="4" w:space="0" w:color="auto"/>
            </w:tcBorders>
            <w:vAlign w:val="center"/>
            <w:hideMark/>
          </w:tcPr>
          <w:p w14:paraId="157FB068" w14:textId="77777777" w:rsidR="00A915B9" w:rsidRDefault="00A915B9">
            <w:r>
              <w:rPr>
                <w:rFonts w:hint="eastAsia"/>
              </w:rPr>
              <w:t>具有独立法人资格</w:t>
            </w:r>
          </w:p>
        </w:tc>
        <w:tc>
          <w:tcPr>
            <w:tcW w:w="902" w:type="dxa"/>
            <w:tcBorders>
              <w:top w:val="single" w:sz="4" w:space="0" w:color="auto"/>
              <w:left w:val="single" w:sz="4" w:space="0" w:color="auto"/>
              <w:bottom w:val="single" w:sz="4" w:space="0" w:color="auto"/>
              <w:right w:val="single" w:sz="4" w:space="0" w:color="auto"/>
            </w:tcBorders>
          </w:tcPr>
          <w:p w14:paraId="5E9F35BC" w14:textId="77777777" w:rsidR="00A915B9" w:rsidRDefault="00A915B9">
            <w:pPr>
              <w:jc w:val="center"/>
            </w:pPr>
          </w:p>
        </w:tc>
        <w:tc>
          <w:tcPr>
            <w:tcW w:w="993" w:type="dxa"/>
            <w:tcBorders>
              <w:top w:val="single" w:sz="4" w:space="0" w:color="auto"/>
              <w:left w:val="single" w:sz="4" w:space="0" w:color="auto"/>
              <w:bottom w:val="single" w:sz="4" w:space="0" w:color="auto"/>
              <w:right w:val="single" w:sz="4" w:space="0" w:color="auto"/>
            </w:tcBorders>
          </w:tcPr>
          <w:p w14:paraId="1CDD50BB" w14:textId="77777777" w:rsidR="00A915B9" w:rsidRDefault="00A915B9">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16ECAD5" w14:textId="77777777" w:rsidR="00A915B9" w:rsidRDefault="00A915B9">
            <w:pPr>
              <w:jc w:val="center"/>
            </w:pPr>
          </w:p>
        </w:tc>
        <w:tc>
          <w:tcPr>
            <w:tcW w:w="1134" w:type="dxa"/>
            <w:tcBorders>
              <w:top w:val="single" w:sz="4" w:space="0" w:color="auto"/>
              <w:left w:val="single" w:sz="4" w:space="0" w:color="auto"/>
              <w:bottom w:val="single" w:sz="4" w:space="0" w:color="auto"/>
              <w:right w:val="single" w:sz="4" w:space="0" w:color="auto"/>
            </w:tcBorders>
          </w:tcPr>
          <w:p w14:paraId="4268305C" w14:textId="77777777" w:rsidR="00A915B9" w:rsidRDefault="00A915B9">
            <w:pPr>
              <w:jc w:val="center"/>
            </w:pPr>
          </w:p>
        </w:tc>
      </w:tr>
      <w:tr w:rsidR="00A915B9" w14:paraId="4008C18E" w14:textId="77777777" w:rsidTr="00CC5109">
        <w:tc>
          <w:tcPr>
            <w:tcW w:w="1051" w:type="dxa"/>
            <w:tcBorders>
              <w:top w:val="single" w:sz="4" w:space="0" w:color="auto"/>
              <w:left w:val="single" w:sz="4" w:space="0" w:color="auto"/>
              <w:bottom w:val="single" w:sz="4" w:space="0" w:color="auto"/>
              <w:right w:val="single" w:sz="4" w:space="0" w:color="auto"/>
            </w:tcBorders>
            <w:vAlign w:val="center"/>
            <w:hideMark/>
          </w:tcPr>
          <w:p w14:paraId="46E90660" w14:textId="77777777" w:rsidR="00A915B9" w:rsidRDefault="00A915B9">
            <w:pPr>
              <w:jc w:val="center"/>
            </w:pPr>
            <w:r>
              <w:rPr>
                <w:rFonts w:hint="eastAsia"/>
              </w:rPr>
              <w:t>业务资质</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4A66252" w14:textId="77777777" w:rsidR="00A915B9" w:rsidRDefault="00A915B9">
            <w:pPr>
              <w:spacing w:line="240" w:lineRule="exact"/>
              <w:rPr>
                <w:lang w:eastAsia="zh-CN"/>
              </w:rPr>
            </w:pPr>
            <w:r>
              <w:rPr>
                <w:rFonts w:hint="eastAsia"/>
                <w:lang w:eastAsia="zh-CN"/>
              </w:rPr>
              <w:t>中国认监委备案的碳足迹认证资质</w:t>
            </w:r>
          </w:p>
          <w:p w14:paraId="2E16CEA3" w14:textId="77777777" w:rsidR="00A915B9" w:rsidRDefault="00A915B9">
            <w:pPr>
              <w:spacing w:line="240" w:lineRule="exact"/>
            </w:pPr>
            <w:r>
              <w:rPr>
                <w:rFonts w:hint="eastAsia"/>
              </w:rPr>
              <w:t>（提供证明材料）</w:t>
            </w:r>
          </w:p>
        </w:tc>
        <w:tc>
          <w:tcPr>
            <w:tcW w:w="902" w:type="dxa"/>
            <w:tcBorders>
              <w:top w:val="single" w:sz="4" w:space="0" w:color="auto"/>
              <w:left w:val="single" w:sz="4" w:space="0" w:color="auto"/>
              <w:bottom w:val="single" w:sz="4" w:space="0" w:color="auto"/>
              <w:right w:val="single" w:sz="4" w:space="0" w:color="auto"/>
            </w:tcBorders>
          </w:tcPr>
          <w:p w14:paraId="3C021DF4" w14:textId="77777777" w:rsidR="00A915B9" w:rsidRDefault="00A915B9">
            <w:pPr>
              <w:jc w:val="center"/>
            </w:pPr>
          </w:p>
        </w:tc>
        <w:tc>
          <w:tcPr>
            <w:tcW w:w="993" w:type="dxa"/>
            <w:tcBorders>
              <w:top w:val="single" w:sz="4" w:space="0" w:color="auto"/>
              <w:left w:val="single" w:sz="4" w:space="0" w:color="auto"/>
              <w:bottom w:val="single" w:sz="4" w:space="0" w:color="auto"/>
              <w:right w:val="single" w:sz="4" w:space="0" w:color="auto"/>
            </w:tcBorders>
          </w:tcPr>
          <w:p w14:paraId="3843F235" w14:textId="77777777" w:rsidR="00A915B9" w:rsidRDefault="00A915B9">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1AFA98E" w14:textId="77777777" w:rsidR="00A915B9" w:rsidRDefault="00A915B9">
            <w:pPr>
              <w:jc w:val="center"/>
            </w:pPr>
          </w:p>
        </w:tc>
        <w:tc>
          <w:tcPr>
            <w:tcW w:w="1134" w:type="dxa"/>
            <w:tcBorders>
              <w:top w:val="single" w:sz="4" w:space="0" w:color="auto"/>
              <w:left w:val="single" w:sz="4" w:space="0" w:color="auto"/>
              <w:bottom w:val="single" w:sz="4" w:space="0" w:color="auto"/>
              <w:right w:val="single" w:sz="4" w:space="0" w:color="auto"/>
            </w:tcBorders>
          </w:tcPr>
          <w:p w14:paraId="6B087F4E" w14:textId="77777777" w:rsidR="00A915B9" w:rsidRDefault="00A915B9">
            <w:pPr>
              <w:jc w:val="center"/>
            </w:pPr>
          </w:p>
        </w:tc>
      </w:tr>
      <w:tr w:rsidR="00A915B9" w14:paraId="4F53C056" w14:textId="77777777" w:rsidTr="00CC5109">
        <w:tc>
          <w:tcPr>
            <w:tcW w:w="1051" w:type="dxa"/>
            <w:tcBorders>
              <w:top w:val="single" w:sz="4" w:space="0" w:color="auto"/>
              <w:left w:val="single" w:sz="4" w:space="0" w:color="auto"/>
              <w:bottom w:val="single" w:sz="4" w:space="0" w:color="auto"/>
              <w:right w:val="single" w:sz="4" w:space="0" w:color="auto"/>
            </w:tcBorders>
            <w:vAlign w:val="center"/>
            <w:hideMark/>
          </w:tcPr>
          <w:p w14:paraId="2AF645EB" w14:textId="77777777" w:rsidR="00A915B9" w:rsidRDefault="00A915B9">
            <w:pPr>
              <w:jc w:val="center"/>
            </w:pPr>
            <w:r>
              <w:rPr>
                <w:rFonts w:hint="eastAsia"/>
              </w:rPr>
              <w:t>业绩</w:t>
            </w:r>
          </w:p>
        </w:tc>
        <w:tc>
          <w:tcPr>
            <w:tcW w:w="3712" w:type="dxa"/>
            <w:tcBorders>
              <w:top w:val="single" w:sz="4" w:space="0" w:color="auto"/>
              <w:left w:val="single" w:sz="4" w:space="0" w:color="auto"/>
              <w:bottom w:val="single" w:sz="4" w:space="0" w:color="auto"/>
              <w:right w:val="single" w:sz="4" w:space="0" w:color="auto"/>
            </w:tcBorders>
            <w:vAlign w:val="center"/>
            <w:hideMark/>
          </w:tcPr>
          <w:p w14:paraId="44E52056" w14:textId="77777777" w:rsidR="00A915B9" w:rsidRDefault="00A915B9">
            <w:pPr>
              <w:spacing w:line="240" w:lineRule="exact"/>
              <w:rPr>
                <w:lang w:eastAsia="zh-CN"/>
              </w:rPr>
            </w:pPr>
            <w:r>
              <w:rPr>
                <w:rFonts w:hint="eastAsia"/>
                <w:lang w:eastAsia="zh-CN"/>
              </w:rPr>
              <w:t>《产品碳足迹标识认证通用实施规则》（试行）试点企业，认证产品数量不少于</w:t>
            </w:r>
            <w:r>
              <w:rPr>
                <w:lang w:eastAsia="zh-CN"/>
              </w:rPr>
              <w:t>10</w:t>
            </w:r>
            <w:r>
              <w:rPr>
                <w:rFonts w:hint="eastAsia"/>
                <w:lang w:eastAsia="zh-CN"/>
              </w:rPr>
              <w:t>个产品。</w:t>
            </w:r>
          </w:p>
        </w:tc>
        <w:tc>
          <w:tcPr>
            <w:tcW w:w="902" w:type="dxa"/>
            <w:tcBorders>
              <w:top w:val="single" w:sz="4" w:space="0" w:color="auto"/>
              <w:left w:val="single" w:sz="4" w:space="0" w:color="auto"/>
              <w:bottom w:val="single" w:sz="4" w:space="0" w:color="auto"/>
              <w:right w:val="single" w:sz="4" w:space="0" w:color="auto"/>
            </w:tcBorders>
          </w:tcPr>
          <w:p w14:paraId="25166686" w14:textId="77777777" w:rsidR="00A915B9" w:rsidRDefault="00A915B9">
            <w:pPr>
              <w:jc w:val="center"/>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767F001" w14:textId="77777777" w:rsidR="00A915B9" w:rsidRDefault="00A915B9">
            <w:pPr>
              <w:jc w:val="center"/>
              <w:rPr>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96F4197" w14:textId="77777777" w:rsidR="00A915B9" w:rsidRDefault="00A915B9">
            <w:pPr>
              <w:jc w:val="center"/>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C33EE8F" w14:textId="77777777" w:rsidR="00A915B9" w:rsidRDefault="00A915B9">
            <w:pPr>
              <w:jc w:val="center"/>
              <w:rPr>
                <w:lang w:eastAsia="zh-CN"/>
              </w:rPr>
            </w:pPr>
          </w:p>
        </w:tc>
      </w:tr>
      <w:tr w:rsidR="00A915B9" w14:paraId="6A750C5C" w14:textId="77777777" w:rsidTr="00CC5109">
        <w:tc>
          <w:tcPr>
            <w:tcW w:w="1051" w:type="dxa"/>
            <w:tcBorders>
              <w:top w:val="single" w:sz="4" w:space="0" w:color="auto"/>
              <w:left w:val="single" w:sz="4" w:space="0" w:color="auto"/>
              <w:bottom w:val="single" w:sz="4" w:space="0" w:color="auto"/>
              <w:right w:val="single" w:sz="4" w:space="0" w:color="auto"/>
            </w:tcBorders>
            <w:vAlign w:val="center"/>
            <w:hideMark/>
          </w:tcPr>
          <w:p w14:paraId="5B067BA8" w14:textId="77777777" w:rsidR="00A915B9" w:rsidRDefault="00A915B9">
            <w:pPr>
              <w:jc w:val="center"/>
            </w:pPr>
            <w:r>
              <w:rPr>
                <w:rFonts w:hint="eastAsia"/>
              </w:rPr>
              <w:t>企业信誉</w:t>
            </w:r>
          </w:p>
        </w:tc>
        <w:tc>
          <w:tcPr>
            <w:tcW w:w="3712" w:type="dxa"/>
            <w:tcBorders>
              <w:top w:val="single" w:sz="4" w:space="0" w:color="auto"/>
              <w:left w:val="single" w:sz="4" w:space="0" w:color="auto"/>
              <w:bottom w:val="single" w:sz="4" w:space="0" w:color="auto"/>
              <w:right w:val="single" w:sz="4" w:space="0" w:color="auto"/>
            </w:tcBorders>
            <w:vAlign w:val="center"/>
            <w:hideMark/>
          </w:tcPr>
          <w:p w14:paraId="22C2C2C3" w14:textId="77777777" w:rsidR="00A915B9" w:rsidRDefault="00A915B9">
            <w:pPr>
              <w:rPr>
                <w:lang w:eastAsia="zh-CN"/>
              </w:rPr>
            </w:pPr>
            <w:r>
              <w:rPr>
                <w:rFonts w:hint="eastAsia"/>
                <w:lang w:eastAsia="zh-CN"/>
              </w:rPr>
              <w:t>近三年无认监委处罚记录</w:t>
            </w:r>
          </w:p>
        </w:tc>
        <w:tc>
          <w:tcPr>
            <w:tcW w:w="902" w:type="dxa"/>
            <w:tcBorders>
              <w:top w:val="single" w:sz="4" w:space="0" w:color="auto"/>
              <w:left w:val="single" w:sz="4" w:space="0" w:color="auto"/>
              <w:bottom w:val="single" w:sz="4" w:space="0" w:color="auto"/>
              <w:right w:val="single" w:sz="4" w:space="0" w:color="auto"/>
            </w:tcBorders>
          </w:tcPr>
          <w:p w14:paraId="24B66771" w14:textId="77777777" w:rsidR="00A915B9" w:rsidRDefault="00A915B9">
            <w:pPr>
              <w:jc w:val="center"/>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4AB2129" w14:textId="77777777" w:rsidR="00A915B9" w:rsidRDefault="00A915B9">
            <w:pPr>
              <w:jc w:val="center"/>
              <w:rPr>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423E3D5" w14:textId="77777777" w:rsidR="00A915B9" w:rsidRDefault="00A915B9">
            <w:pPr>
              <w:jc w:val="center"/>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E83639" w14:textId="77777777" w:rsidR="00A915B9" w:rsidRDefault="00A915B9">
            <w:pPr>
              <w:jc w:val="center"/>
              <w:rPr>
                <w:lang w:eastAsia="zh-CN"/>
              </w:rPr>
            </w:pPr>
          </w:p>
        </w:tc>
      </w:tr>
      <w:tr w:rsidR="00B0575D" w14:paraId="590E5513" w14:textId="77777777" w:rsidTr="00CC5109">
        <w:tc>
          <w:tcPr>
            <w:tcW w:w="1051" w:type="dxa"/>
            <w:tcBorders>
              <w:top w:val="single" w:sz="4" w:space="0" w:color="auto"/>
              <w:left w:val="single" w:sz="4" w:space="0" w:color="auto"/>
              <w:bottom w:val="single" w:sz="4" w:space="0" w:color="auto"/>
              <w:right w:val="single" w:sz="4" w:space="0" w:color="auto"/>
            </w:tcBorders>
            <w:vAlign w:val="center"/>
          </w:tcPr>
          <w:p w14:paraId="17A88D4C" w14:textId="77777777" w:rsidR="00B0575D" w:rsidRDefault="00B0575D">
            <w:pPr>
              <w:jc w:val="center"/>
              <w:rPr>
                <w:lang w:eastAsia="zh-CN"/>
              </w:rPr>
            </w:pPr>
          </w:p>
        </w:tc>
        <w:tc>
          <w:tcPr>
            <w:tcW w:w="3712" w:type="dxa"/>
            <w:tcBorders>
              <w:top w:val="single" w:sz="4" w:space="0" w:color="auto"/>
              <w:left w:val="single" w:sz="4" w:space="0" w:color="auto"/>
              <w:bottom w:val="single" w:sz="4" w:space="0" w:color="auto"/>
              <w:right w:val="single" w:sz="4" w:space="0" w:color="auto"/>
            </w:tcBorders>
            <w:vAlign w:val="center"/>
          </w:tcPr>
          <w:p w14:paraId="384162BE" w14:textId="16305304" w:rsidR="00B0575D" w:rsidRDefault="00C05E63" w:rsidP="00C05E63">
            <w:pPr>
              <w:ind w:firstLineChars="500" w:firstLine="1100"/>
              <w:rPr>
                <w:lang w:eastAsia="zh-CN"/>
              </w:rPr>
            </w:pPr>
            <w:r>
              <w:rPr>
                <w:rFonts w:hint="eastAsia"/>
                <w:lang w:eastAsia="zh-CN"/>
              </w:rPr>
              <w:t>结论</w:t>
            </w:r>
          </w:p>
        </w:tc>
        <w:tc>
          <w:tcPr>
            <w:tcW w:w="902" w:type="dxa"/>
            <w:tcBorders>
              <w:top w:val="single" w:sz="4" w:space="0" w:color="auto"/>
              <w:left w:val="single" w:sz="4" w:space="0" w:color="auto"/>
              <w:bottom w:val="single" w:sz="4" w:space="0" w:color="auto"/>
              <w:right w:val="single" w:sz="4" w:space="0" w:color="auto"/>
            </w:tcBorders>
          </w:tcPr>
          <w:p w14:paraId="3F75ED76" w14:textId="77777777" w:rsidR="00B0575D" w:rsidRDefault="00B0575D">
            <w:pPr>
              <w:jc w:val="center"/>
            </w:pPr>
          </w:p>
        </w:tc>
        <w:tc>
          <w:tcPr>
            <w:tcW w:w="993" w:type="dxa"/>
            <w:tcBorders>
              <w:top w:val="single" w:sz="4" w:space="0" w:color="auto"/>
              <w:left w:val="single" w:sz="4" w:space="0" w:color="auto"/>
              <w:bottom w:val="single" w:sz="4" w:space="0" w:color="auto"/>
              <w:right w:val="single" w:sz="4" w:space="0" w:color="auto"/>
            </w:tcBorders>
          </w:tcPr>
          <w:p w14:paraId="2A23AAED" w14:textId="77777777" w:rsidR="00B0575D" w:rsidRDefault="00B0575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560FE85" w14:textId="77777777" w:rsidR="00B0575D" w:rsidRDefault="00B0575D">
            <w:pPr>
              <w:jc w:val="center"/>
            </w:pPr>
          </w:p>
        </w:tc>
        <w:tc>
          <w:tcPr>
            <w:tcW w:w="1134" w:type="dxa"/>
            <w:tcBorders>
              <w:top w:val="single" w:sz="4" w:space="0" w:color="auto"/>
              <w:left w:val="single" w:sz="4" w:space="0" w:color="auto"/>
              <w:bottom w:val="single" w:sz="4" w:space="0" w:color="auto"/>
              <w:right w:val="single" w:sz="4" w:space="0" w:color="auto"/>
            </w:tcBorders>
          </w:tcPr>
          <w:p w14:paraId="65110589" w14:textId="77777777" w:rsidR="00B0575D" w:rsidRDefault="00B0575D">
            <w:pPr>
              <w:jc w:val="center"/>
            </w:pPr>
          </w:p>
        </w:tc>
      </w:tr>
      <w:tr w:rsidR="00B0575D" w14:paraId="39AFEC55" w14:textId="77777777" w:rsidTr="00CC5109">
        <w:tc>
          <w:tcPr>
            <w:tcW w:w="8926" w:type="dxa"/>
            <w:gridSpan w:val="6"/>
            <w:tcBorders>
              <w:top w:val="single" w:sz="4" w:space="0" w:color="auto"/>
              <w:left w:val="single" w:sz="4" w:space="0" w:color="auto"/>
              <w:bottom w:val="single" w:sz="4" w:space="0" w:color="auto"/>
              <w:right w:val="single" w:sz="4" w:space="0" w:color="auto"/>
            </w:tcBorders>
            <w:hideMark/>
          </w:tcPr>
          <w:p w14:paraId="56739863" w14:textId="77777777" w:rsidR="00B0575D" w:rsidRDefault="00B0575D" w:rsidP="00A915B9">
            <w:pPr>
              <w:pStyle w:val="af5"/>
              <w:numPr>
                <w:ilvl w:val="0"/>
                <w:numId w:val="14"/>
              </w:numPr>
              <w:adjustRightInd/>
              <w:snapToGrid/>
              <w:spacing w:after="0"/>
              <w:ind w:firstLineChars="0"/>
              <w:jc w:val="both"/>
              <w:rPr>
                <w:rFonts w:asciiTheme="minorEastAsia" w:hAnsiTheme="minorEastAsia"/>
                <w:bCs/>
                <w:spacing w:val="20"/>
                <w:sz w:val="21"/>
                <w:szCs w:val="21"/>
                <w:lang w:eastAsia="zh-CN"/>
              </w:rPr>
            </w:pPr>
            <w:r>
              <w:rPr>
                <w:rFonts w:asciiTheme="minorEastAsia" w:hAnsiTheme="minorEastAsia" w:hint="eastAsia"/>
                <w:bCs/>
                <w:spacing w:val="20"/>
                <w:sz w:val="21"/>
                <w:szCs w:val="21"/>
                <w:lang w:eastAsia="zh-CN"/>
              </w:rPr>
              <w:t>符合条件打“√”，不符合条件打“×”。</w:t>
            </w:r>
          </w:p>
          <w:p w14:paraId="2DE4B2E6" w14:textId="2BAA0088" w:rsidR="00B0575D" w:rsidRDefault="00B0575D">
            <w:pPr>
              <w:pStyle w:val="af5"/>
              <w:adjustRightInd/>
              <w:snapToGrid/>
              <w:spacing w:after="0"/>
              <w:ind w:left="420" w:firstLineChars="0" w:firstLine="0"/>
              <w:jc w:val="both"/>
              <w:rPr>
                <w:rFonts w:asciiTheme="minorEastAsia" w:hAnsiTheme="minorEastAsia"/>
                <w:bCs/>
                <w:spacing w:val="20"/>
                <w:sz w:val="21"/>
                <w:szCs w:val="21"/>
                <w:lang w:eastAsia="zh-CN"/>
              </w:rPr>
            </w:pPr>
            <w:r>
              <w:rPr>
                <w:rFonts w:asciiTheme="minorEastAsia" w:hAnsiTheme="minorEastAsia" w:hint="eastAsia"/>
                <w:bCs/>
                <w:spacing w:val="20"/>
                <w:sz w:val="21"/>
                <w:szCs w:val="21"/>
                <w:lang w:eastAsia="zh-CN"/>
              </w:rPr>
              <w:t>以上项目有一项条件不满足，该公司失去参与评标资格。</w:t>
            </w:r>
          </w:p>
        </w:tc>
      </w:tr>
    </w:tbl>
    <w:p w14:paraId="2D0A5D5C" w14:textId="77777777" w:rsidR="00A915B9" w:rsidRDefault="00A915B9" w:rsidP="00A915B9">
      <w:pPr>
        <w:rPr>
          <w:rFonts w:asciiTheme="minorEastAsia" w:eastAsiaTheme="minorEastAsia" w:hAnsiTheme="minorEastAsia"/>
          <w:b/>
          <w:bCs/>
          <w:spacing w:val="20"/>
          <w:sz w:val="30"/>
          <w:szCs w:val="30"/>
        </w:rPr>
      </w:pPr>
    </w:p>
    <w:p w14:paraId="01AC5C28" w14:textId="77777777" w:rsidR="00A915B9" w:rsidRDefault="00A915B9" w:rsidP="00030024">
      <w:pPr>
        <w:widowControl w:val="0"/>
        <w:tabs>
          <w:tab w:val="left" w:pos="468"/>
          <w:tab w:val="left" w:pos="990"/>
        </w:tabs>
        <w:adjustRightInd/>
        <w:snapToGrid/>
        <w:spacing w:after="0" w:line="380" w:lineRule="exact"/>
        <w:jc w:val="both"/>
        <w:rPr>
          <w:rFonts w:asciiTheme="minorEastAsia" w:eastAsiaTheme="minorEastAsia" w:hAnsiTheme="minorEastAsia"/>
          <w:sz w:val="24"/>
        </w:rPr>
      </w:pPr>
      <w:r>
        <w:rPr>
          <w:rFonts w:asciiTheme="minorEastAsia" w:eastAsiaTheme="minorEastAsia" w:hAnsiTheme="minorEastAsia" w:hint="eastAsia"/>
          <w:sz w:val="24"/>
        </w:rPr>
        <w:t>评标人员：</w:t>
      </w:r>
    </w:p>
    <w:p w14:paraId="7E60D83F" w14:textId="77777777" w:rsidR="00030024" w:rsidRDefault="00030024" w:rsidP="00A915B9">
      <w:pPr>
        <w:widowControl w:val="0"/>
        <w:tabs>
          <w:tab w:val="left" w:pos="468"/>
          <w:tab w:val="left" w:pos="990"/>
        </w:tabs>
        <w:adjustRightInd/>
        <w:snapToGrid/>
        <w:spacing w:after="0" w:line="380" w:lineRule="exact"/>
        <w:ind w:left="990"/>
        <w:jc w:val="both"/>
        <w:rPr>
          <w:rFonts w:asciiTheme="minorEastAsia" w:eastAsiaTheme="minorEastAsia" w:hAnsiTheme="minorEastAsia"/>
          <w:sz w:val="24"/>
        </w:rPr>
      </w:pPr>
    </w:p>
    <w:p w14:paraId="4C5813D1" w14:textId="65DA2F98" w:rsidR="00A915B9" w:rsidRDefault="00A915B9" w:rsidP="00030024">
      <w:pPr>
        <w:widowControl w:val="0"/>
        <w:tabs>
          <w:tab w:val="left" w:pos="468"/>
          <w:tab w:val="left" w:pos="990"/>
        </w:tabs>
        <w:adjustRightInd/>
        <w:snapToGrid/>
        <w:spacing w:after="0" w:line="380" w:lineRule="exact"/>
        <w:ind w:leftChars="-13" w:left="-29" w:firstLineChars="50" w:firstLine="120"/>
        <w:jc w:val="both"/>
        <w:rPr>
          <w:rFonts w:asciiTheme="minorEastAsia" w:eastAsiaTheme="minorEastAsia" w:hAnsiTheme="minorEastAsia"/>
          <w:sz w:val="24"/>
        </w:rPr>
      </w:pPr>
      <w:r>
        <w:rPr>
          <w:rFonts w:asciiTheme="minorEastAsia" w:eastAsiaTheme="minorEastAsia" w:hAnsiTheme="minorEastAsia" w:hint="eastAsia"/>
          <w:sz w:val="24"/>
        </w:rPr>
        <w:t>监督人员：</w:t>
      </w:r>
    </w:p>
    <w:p w14:paraId="68E94F22" w14:textId="0CB03704" w:rsidR="00981475" w:rsidRPr="00D879CE" w:rsidRDefault="00981475" w:rsidP="00F95EF1">
      <w:pPr>
        <w:rPr>
          <w:rFonts w:asciiTheme="minorEastAsia" w:eastAsiaTheme="minorEastAsia" w:hAnsiTheme="minorEastAsia"/>
          <w:sz w:val="24"/>
        </w:rPr>
        <w:sectPr w:rsidR="00981475" w:rsidRPr="00D879CE" w:rsidSect="00CC5109">
          <w:pgSz w:w="11906" w:h="16838"/>
          <w:pgMar w:top="1800" w:right="1133" w:bottom="1135" w:left="1440" w:header="709" w:footer="709" w:gutter="0"/>
          <w:cols w:space="708"/>
          <w:docGrid w:type="lines" w:linePitch="360"/>
        </w:sectPr>
      </w:pPr>
    </w:p>
    <w:p w14:paraId="5EAC808A" w14:textId="38CF9C73" w:rsidR="00DA5085" w:rsidRDefault="007045ED">
      <w:pPr>
        <w:rPr>
          <w:rFonts w:asciiTheme="minorEastAsia" w:eastAsiaTheme="minorEastAsia" w:hAnsiTheme="minorEastAsia"/>
          <w:b/>
          <w:bCs/>
          <w:spacing w:val="20"/>
          <w:sz w:val="30"/>
          <w:szCs w:val="30"/>
        </w:rPr>
      </w:pPr>
      <w:r>
        <w:rPr>
          <w:rFonts w:asciiTheme="minorEastAsia" w:eastAsiaTheme="minorEastAsia" w:hAnsiTheme="minorEastAsia" w:hint="eastAsia"/>
          <w:b/>
          <w:bCs/>
          <w:spacing w:val="20"/>
          <w:sz w:val="30"/>
          <w:szCs w:val="30"/>
        </w:rPr>
        <w:lastRenderedPageBreak/>
        <w:t>附件</w:t>
      </w:r>
      <w:r w:rsidR="00A915B9">
        <w:rPr>
          <w:rFonts w:asciiTheme="minorEastAsia" w:eastAsiaTheme="minorEastAsia" w:hAnsiTheme="minorEastAsia" w:hint="eastAsia"/>
          <w:b/>
          <w:bCs/>
          <w:spacing w:val="20"/>
          <w:sz w:val="30"/>
          <w:szCs w:val="30"/>
        </w:rPr>
        <w:t>六：</w:t>
      </w:r>
    </w:p>
    <w:p w14:paraId="1168623B" w14:textId="77777777" w:rsidR="00A915B9" w:rsidRDefault="00A915B9" w:rsidP="00A915B9">
      <w:pPr>
        <w:spacing w:line="520" w:lineRule="exact"/>
        <w:jc w:val="center"/>
        <w:rPr>
          <w:rFonts w:ascii="宋体" w:hAnsi="宋体"/>
          <w:b/>
          <w:bCs/>
          <w:spacing w:val="20"/>
          <w:sz w:val="30"/>
          <w:szCs w:val="30"/>
        </w:rPr>
      </w:pPr>
      <w:r>
        <w:rPr>
          <w:rFonts w:ascii="宋体" w:hAnsi="宋体" w:hint="eastAsia"/>
          <w:b/>
          <w:bCs/>
          <w:spacing w:val="20"/>
          <w:sz w:val="30"/>
          <w:szCs w:val="30"/>
        </w:rPr>
        <w:t>技术标、商务标评分表</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77"/>
        <w:gridCol w:w="5751"/>
        <w:gridCol w:w="436"/>
        <w:gridCol w:w="436"/>
        <w:gridCol w:w="436"/>
        <w:gridCol w:w="436"/>
      </w:tblGrid>
      <w:tr w:rsidR="00A915B9" w14:paraId="23B3CF62" w14:textId="77777777" w:rsidTr="00A915B9">
        <w:trPr>
          <w:trHeight w:val="495"/>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6C8D274E" w14:textId="77777777" w:rsidR="00A915B9" w:rsidRDefault="00A915B9">
            <w:pPr>
              <w:rPr>
                <w:rFonts w:ascii="楷体_GB2312" w:eastAsia="楷体_GB2312"/>
                <w:kern w:val="2"/>
                <w:szCs w:val="21"/>
              </w:rPr>
            </w:pPr>
            <w:r>
              <w:rPr>
                <w:rFonts w:ascii="楷体_GB2312" w:eastAsia="楷体_GB2312" w:hint="eastAsia"/>
                <w:kern w:val="2"/>
                <w:szCs w:val="21"/>
              </w:rPr>
              <w:t>评分项目</w:t>
            </w:r>
          </w:p>
        </w:tc>
        <w:tc>
          <w:tcPr>
            <w:tcW w:w="1477" w:type="dxa"/>
            <w:vMerge w:val="restart"/>
            <w:tcBorders>
              <w:top w:val="single" w:sz="4" w:space="0" w:color="auto"/>
              <w:left w:val="single" w:sz="4" w:space="0" w:color="auto"/>
              <w:bottom w:val="single" w:sz="4" w:space="0" w:color="auto"/>
              <w:right w:val="single" w:sz="4" w:space="0" w:color="auto"/>
            </w:tcBorders>
            <w:vAlign w:val="center"/>
            <w:hideMark/>
          </w:tcPr>
          <w:p w14:paraId="7E29CC2D" w14:textId="77777777" w:rsidR="00A915B9" w:rsidRDefault="00A915B9">
            <w:pPr>
              <w:rPr>
                <w:rFonts w:ascii="楷体_GB2312" w:eastAsia="楷体_GB2312"/>
                <w:kern w:val="2"/>
                <w:szCs w:val="21"/>
              </w:rPr>
            </w:pPr>
            <w:r>
              <w:rPr>
                <w:rFonts w:ascii="楷体_GB2312" w:eastAsia="楷体_GB2312" w:hint="eastAsia"/>
                <w:kern w:val="2"/>
                <w:szCs w:val="21"/>
              </w:rPr>
              <w:t>评分因素</w:t>
            </w:r>
          </w:p>
        </w:tc>
        <w:tc>
          <w:tcPr>
            <w:tcW w:w="5751" w:type="dxa"/>
            <w:vMerge w:val="restart"/>
            <w:tcBorders>
              <w:top w:val="single" w:sz="4" w:space="0" w:color="auto"/>
              <w:left w:val="single" w:sz="4" w:space="0" w:color="auto"/>
              <w:bottom w:val="single" w:sz="4" w:space="0" w:color="auto"/>
              <w:right w:val="single" w:sz="4" w:space="0" w:color="auto"/>
            </w:tcBorders>
            <w:vAlign w:val="center"/>
            <w:hideMark/>
          </w:tcPr>
          <w:p w14:paraId="248AC978" w14:textId="77777777" w:rsidR="00A915B9" w:rsidRDefault="00A915B9">
            <w:pPr>
              <w:ind w:firstLineChars="1100" w:firstLine="2420"/>
              <w:rPr>
                <w:rFonts w:ascii="楷体_GB2312" w:eastAsia="楷体_GB2312"/>
                <w:kern w:val="2"/>
                <w:szCs w:val="21"/>
              </w:rPr>
            </w:pPr>
            <w:r>
              <w:rPr>
                <w:rFonts w:ascii="楷体_GB2312" w:eastAsia="楷体_GB2312" w:hint="eastAsia"/>
                <w:kern w:val="2"/>
                <w:szCs w:val="21"/>
              </w:rPr>
              <w:t>评分标准</w:t>
            </w:r>
          </w:p>
        </w:tc>
        <w:tc>
          <w:tcPr>
            <w:tcW w:w="1744" w:type="dxa"/>
            <w:gridSpan w:val="4"/>
            <w:tcBorders>
              <w:top w:val="single" w:sz="4" w:space="0" w:color="auto"/>
              <w:left w:val="single" w:sz="4" w:space="0" w:color="auto"/>
              <w:bottom w:val="single" w:sz="4" w:space="0" w:color="auto"/>
              <w:right w:val="single" w:sz="4" w:space="0" w:color="auto"/>
            </w:tcBorders>
            <w:hideMark/>
          </w:tcPr>
          <w:p w14:paraId="7B5FC274" w14:textId="77777777" w:rsidR="00A915B9" w:rsidRDefault="00A915B9">
            <w:pPr>
              <w:adjustRightInd/>
              <w:snapToGrid/>
              <w:spacing w:after="0"/>
              <w:ind w:firstLineChars="350" w:firstLine="770"/>
              <w:rPr>
                <w:rFonts w:ascii="宋体" w:hAnsi="宋体"/>
                <w:bCs/>
                <w:kern w:val="2"/>
                <w:szCs w:val="21"/>
              </w:rPr>
            </w:pPr>
            <w:r>
              <w:rPr>
                <w:rFonts w:ascii="宋体" w:hAnsi="宋体" w:hint="eastAsia"/>
                <w:bCs/>
                <w:kern w:val="2"/>
                <w:szCs w:val="21"/>
              </w:rPr>
              <w:t>评分</w:t>
            </w:r>
          </w:p>
        </w:tc>
      </w:tr>
      <w:tr w:rsidR="00A915B9" w14:paraId="0602A698" w14:textId="77777777" w:rsidTr="00A915B9">
        <w:trPr>
          <w:trHeight w:val="4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7A42A" w14:textId="77777777" w:rsidR="00A915B9" w:rsidRDefault="00A915B9">
            <w:pPr>
              <w:adjustRightInd/>
              <w:snapToGrid/>
              <w:spacing w:after="0"/>
              <w:rPr>
                <w:rFonts w:ascii="楷体_GB2312" w:eastAsia="楷体_GB2312"/>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1B6A0" w14:textId="77777777" w:rsidR="00A915B9" w:rsidRDefault="00A915B9">
            <w:pPr>
              <w:adjustRightInd/>
              <w:snapToGrid/>
              <w:spacing w:after="0"/>
              <w:rPr>
                <w:rFonts w:ascii="楷体_GB2312" w:eastAsia="楷体_GB2312"/>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7EA05" w14:textId="77777777" w:rsidR="00A915B9" w:rsidRDefault="00A915B9">
            <w:pPr>
              <w:adjustRightInd/>
              <w:snapToGrid/>
              <w:spacing w:after="0"/>
              <w:rPr>
                <w:rFonts w:ascii="楷体_GB2312" w:eastAsia="楷体_GB2312"/>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hideMark/>
          </w:tcPr>
          <w:p w14:paraId="26B9B01D" w14:textId="77777777" w:rsidR="00A915B9" w:rsidRDefault="00A915B9">
            <w:pPr>
              <w:jc w:val="center"/>
              <w:rPr>
                <w:rFonts w:ascii="宋体" w:hAnsi="宋体"/>
                <w:bCs/>
                <w:kern w:val="2"/>
                <w:szCs w:val="21"/>
              </w:rPr>
            </w:pPr>
            <w:r>
              <w:rPr>
                <w:rFonts w:ascii="宋体" w:hAnsi="宋体" w:hint="eastAsia"/>
                <w:bCs/>
                <w:kern w:val="2"/>
                <w:szCs w:val="21"/>
              </w:rPr>
              <w:t>A</w:t>
            </w:r>
            <w:r>
              <w:rPr>
                <w:rFonts w:ascii="宋体" w:hAnsi="宋体" w:hint="eastAsia"/>
                <w:bCs/>
                <w:kern w:val="2"/>
                <w:szCs w:val="21"/>
              </w:rPr>
              <w:t>公司</w:t>
            </w:r>
          </w:p>
        </w:tc>
        <w:tc>
          <w:tcPr>
            <w:tcW w:w="436" w:type="dxa"/>
            <w:tcBorders>
              <w:top w:val="single" w:sz="4" w:space="0" w:color="auto"/>
              <w:left w:val="single" w:sz="4" w:space="0" w:color="auto"/>
              <w:bottom w:val="single" w:sz="4" w:space="0" w:color="auto"/>
              <w:right w:val="single" w:sz="4" w:space="0" w:color="auto"/>
            </w:tcBorders>
            <w:vAlign w:val="center"/>
            <w:hideMark/>
          </w:tcPr>
          <w:p w14:paraId="3CA60A66" w14:textId="77777777" w:rsidR="00A915B9" w:rsidRDefault="00A915B9">
            <w:pPr>
              <w:jc w:val="center"/>
              <w:rPr>
                <w:rFonts w:ascii="宋体" w:hAnsi="宋体"/>
                <w:bCs/>
                <w:kern w:val="2"/>
                <w:szCs w:val="21"/>
              </w:rPr>
            </w:pPr>
            <w:r>
              <w:rPr>
                <w:rFonts w:ascii="宋体" w:hAnsi="宋体" w:hint="eastAsia"/>
                <w:bCs/>
                <w:kern w:val="2"/>
                <w:szCs w:val="21"/>
              </w:rPr>
              <w:t>B</w:t>
            </w:r>
            <w:r>
              <w:rPr>
                <w:rFonts w:ascii="宋体" w:hAnsi="宋体" w:hint="eastAsia"/>
                <w:bCs/>
                <w:kern w:val="2"/>
                <w:szCs w:val="21"/>
              </w:rPr>
              <w:t>公司</w:t>
            </w:r>
          </w:p>
        </w:tc>
        <w:tc>
          <w:tcPr>
            <w:tcW w:w="436" w:type="dxa"/>
            <w:tcBorders>
              <w:top w:val="single" w:sz="4" w:space="0" w:color="auto"/>
              <w:left w:val="single" w:sz="4" w:space="0" w:color="auto"/>
              <w:bottom w:val="single" w:sz="4" w:space="0" w:color="auto"/>
              <w:right w:val="single" w:sz="4" w:space="0" w:color="auto"/>
            </w:tcBorders>
            <w:vAlign w:val="center"/>
            <w:hideMark/>
          </w:tcPr>
          <w:p w14:paraId="48E9B7EE" w14:textId="77777777" w:rsidR="00A915B9" w:rsidRDefault="00A915B9">
            <w:pPr>
              <w:jc w:val="center"/>
              <w:rPr>
                <w:rFonts w:ascii="宋体" w:hAnsi="宋体"/>
                <w:bCs/>
                <w:kern w:val="2"/>
                <w:szCs w:val="21"/>
              </w:rPr>
            </w:pPr>
            <w:r>
              <w:rPr>
                <w:rFonts w:ascii="宋体" w:hAnsi="宋体" w:hint="eastAsia"/>
                <w:bCs/>
                <w:kern w:val="2"/>
                <w:szCs w:val="21"/>
              </w:rPr>
              <w:t>C</w:t>
            </w:r>
            <w:r>
              <w:rPr>
                <w:rFonts w:ascii="宋体" w:hAnsi="宋体" w:hint="eastAsia"/>
                <w:bCs/>
                <w:kern w:val="2"/>
                <w:szCs w:val="21"/>
              </w:rPr>
              <w:t>公司</w:t>
            </w:r>
          </w:p>
        </w:tc>
        <w:tc>
          <w:tcPr>
            <w:tcW w:w="436" w:type="dxa"/>
            <w:tcBorders>
              <w:top w:val="single" w:sz="4" w:space="0" w:color="auto"/>
              <w:left w:val="single" w:sz="4" w:space="0" w:color="auto"/>
              <w:bottom w:val="single" w:sz="4" w:space="0" w:color="auto"/>
              <w:right w:val="single" w:sz="4" w:space="0" w:color="auto"/>
            </w:tcBorders>
            <w:hideMark/>
          </w:tcPr>
          <w:p w14:paraId="49420D3D" w14:textId="77777777" w:rsidR="00A915B9" w:rsidRDefault="00A915B9">
            <w:pPr>
              <w:jc w:val="center"/>
              <w:rPr>
                <w:rFonts w:ascii="宋体" w:hAnsi="宋体"/>
                <w:bCs/>
                <w:kern w:val="2"/>
                <w:szCs w:val="21"/>
              </w:rPr>
            </w:pPr>
            <w:r>
              <w:rPr>
                <w:rFonts w:ascii="宋体" w:hAnsi="宋体" w:hint="eastAsia"/>
                <w:bCs/>
                <w:kern w:val="2"/>
                <w:szCs w:val="21"/>
              </w:rPr>
              <w:t>D</w:t>
            </w:r>
            <w:r>
              <w:rPr>
                <w:rFonts w:ascii="宋体" w:hAnsi="宋体" w:hint="eastAsia"/>
                <w:bCs/>
                <w:kern w:val="2"/>
                <w:szCs w:val="21"/>
              </w:rPr>
              <w:t>公司</w:t>
            </w:r>
          </w:p>
        </w:tc>
      </w:tr>
      <w:tr w:rsidR="00A915B9" w14:paraId="2A11C390" w14:textId="77777777" w:rsidTr="00A915B9">
        <w:trPr>
          <w:trHeight w:val="1108"/>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2EBDC8FF" w14:textId="77777777" w:rsidR="00A915B9" w:rsidRDefault="00A915B9">
            <w:pPr>
              <w:rPr>
                <w:rFonts w:ascii="楷体_GB2312" w:eastAsia="楷体_GB2312"/>
                <w:kern w:val="2"/>
                <w:szCs w:val="21"/>
              </w:rPr>
            </w:pPr>
            <w:r>
              <w:rPr>
                <w:rFonts w:ascii="楷体_GB2312" w:eastAsia="楷体_GB2312" w:hint="eastAsia"/>
                <w:kern w:val="2"/>
                <w:szCs w:val="21"/>
              </w:rPr>
              <w:t>商务标</w:t>
            </w:r>
          </w:p>
          <w:p w14:paraId="41D4A5D2" w14:textId="77777777" w:rsidR="00A915B9" w:rsidRDefault="00A915B9">
            <w:pPr>
              <w:rPr>
                <w:rFonts w:ascii="楷体_GB2312" w:eastAsia="楷体_GB2312"/>
                <w:kern w:val="2"/>
                <w:szCs w:val="21"/>
              </w:rPr>
            </w:pPr>
            <w:r>
              <w:rPr>
                <w:rFonts w:ascii="楷体_GB2312" w:eastAsia="楷体_GB2312" w:hint="eastAsia"/>
                <w:kern w:val="2"/>
                <w:szCs w:val="21"/>
              </w:rPr>
              <w:t>（50分）</w:t>
            </w:r>
          </w:p>
        </w:tc>
        <w:tc>
          <w:tcPr>
            <w:tcW w:w="1477" w:type="dxa"/>
            <w:tcBorders>
              <w:top w:val="single" w:sz="4" w:space="0" w:color="auto"/>
              <w:left w:val="single" w:sz="4" w:space="0" w:color="auto"/>
              <w:bottom w:val="single" w:sz="4" w:space="0" w:color="auto"/>
              <w:right w:val="single" w:sz="4" w:space="0" w:color="auto"/>
            </w:tcBorders>
            <w:vAlign w:val="center"/>
            <w:hideMark/>
          </w:tcPr>
          <w:p w14:paraId="15EA3232" w14:textId="77777777" w:rsidR="00A915B9" w:rsidRDefault="00A915B9">
            <w:pPr>
              <w:widowControl w:val="0"/>
              <w:spacing w:line="360" w:lineRule="auto"/>
              <w:jc w:val="both"/>
              <w:rPr>
                <w:rFonts w:ascii="楷体_GB2312" w:eastAsia="楷体_GB2312"/>
                <w:kern w:val="2"/>
                <w:szCs w:val="21"/>
              </w:rPr>
            </w:pPr>
            <w:r>
              <w:rPr>
                <w:rFonts w:ascii="楷体_GB2312" w:eastAsia="楷体_GB2312" w:hint="eastAsia"/>
                <w:kern w:val="2"/>
                <w:szCs w:val="21"/>
              </w:rPr>
              <w:t>投标报价（50分）</w:t>
            </w:r>
          </w:p>
        </w:tc>
        <w:tc>
          <w:tcPr>
            <w:tcW w:w="5751" w:type="dxa"/>
            <w:tcBorders>
              <w:top w:val="single" w:sz="4" w:space="0" w:color="auto"/>
              <w:left w:val="single" w:sz="4" w:space="0" w:color="auto"/>
              <w:bottom w:val="single" w:sz="4" w:space="0" w:color="auto"/>
              <w:right w:val="single" w:sz="4" w:space="0" w:color="auto"/>
            </w:tcBorders>
            <w:vAlign w:val="center"/>
            <w:hideMark/>
          </w:tcPr>
          <w:p w14:paraId="549477E3" w14:textId="77777777" w:rsidR="00A915B9" w:rsidRDefault="00A915B9">
            <w:pPr>
              <w:rPr>
                <w:rFonts w:ascii="楷体_GB2312" w:eastAsia="楷体_GB2312"/>
                <w:kern w:val="2"/>
                <w:szCs w:val="21"/>
              </w:rPr>
            </w:pPr>
            <w:r>
              <w:rPr>
                <w:rFonts w:ascii="楷体_GB2312" w:eastAsia="楷体_GB2312" w:hint="eastAsia"/>
                <w:kern w:val="2"/>
                <w:szCs w:val="21"/>
              </w:rPr>
              <w:t xml:space="preserve">以各投标人投标报价最低价作为评分基数，投标报价比基数报价每高1%扣0.5分（不足1%的按1%的计算），扣完为止； </w:t>
            </w:r>
          </w:p>
        </w:tc>
        <w:tc>
          <w:tcPr>
            <w:tcW w:w="436" w:type="dxa"/>
            <w:tcBorders>
              <w:top w:val="single" w:sz="4" w:space="0" w:color="auto"/>
              <w:left w:val="single" w:sz="4" w:space="0" w:color="auto"/>
              <w:bottom w:val="single" w:sz="4" w:space="0" w:color="auto"/>
              <w:right w:val="single" w:sz="4" w:space="0" w:color="auto"/>
            </w:tcBorders>
            <w:vAlign w:val="center"/>
          </w:tcPr>
          <w:p w14:paraId="5EC8237E" w14:textId="77777777" w:rsidR="00A915B9" w:rsidRDefault="00A915B9">
            <w:pPr>
              <w:rPr>
                <w:rFonts w:ascii="宋体" w:hAnsi="宋体" w:cs="Arial"/>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3F06856B" w14:textId="77777777" w:rsidR="00A915B9" w:rsidRDefault="00A915B9">
            <w:pPr>
              <w:rPr>
                <w:rFonts w:ascii="宋体" w:hAnsi="宋体" w:cs="Arial"/>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7839423E" w14:textId="77777777" w:rsidR="00A915B9" w:rsidRDefault="00A915B9">
            <w:pPr>
              <w:rPr>
                <w:rFonts w:ascii="宋体" w:hAnsi="宋体" w:cs="Arial"/>
                <w:kern w:val="2"/>
                <w:szCs w:val="21"/>
              </w:rPr>
            </w:pPr>
          </w:p>
        </w:tc>
        <w:tc>
          <w:tcPr>
            <w:tcW w:w="436" w:type="dxa"/>
            <w:tcBorders>
              <w:top w:val="single" w:sz="4" w:space="0" w:color="auto"/>
              <w:left w:val="single" w:sz="4" w:space="0" w:color="auto"/>
              <w:bottom w:val="single" w:sz="4" w:space="0" w:color="auto"/>
              <w:right w:val="single" w:sz="4" w:space="0" w:color="auto"/>
            </w:tcBorders>
          </w:tcPr>
          <w:p w14:paraId="47AF45B3" w14:textId="77777777" w:rsidR="00A915B9" w:rsidRDefault="00A915B9">
            <w:pPr>
              <w:rPr>
                <w:rFonts w:ascii="宋体" w:hAnsi="宋体" w:cs="Arial"/>
                <w:kern w:val="2"/>
                <w:szCs w:val="21"/>
              </w:rPr>
            </w:pPr>
          </w:p>
        </w:tc>
      </w:tr>
      <w:tr w:rsidR="00A915B9" w14:paraId="63CE8E34" w14:textId="77777777" w:rsidTr="00A915B9">
        <w:trPr>
          <w:trHeight w:val="403"/>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0688357F" w14:textId="77777777" w:rsidR="00A915B9" w:rsidRDefault="00A915B9">
            <w:pPr>
              <w:rPr>
                <w:rFonts w:ascii="楷体_GB2312" w:eastAsia="楷体_GB2312"/>
                <w:kern w:val="2"/>
                <w:szCs w:val="21"/>
              </w:rPr>
            </w:pPr>
            <w:r>
              <w:rPr>
                <w:rFonts w:ascii="楷体_GB2312" w:eastAsia="楷体_GB2312" w:hint="eastAsia"/>
                <w:kern w:val="2"/>
                <w:szCs w:val="21"/>
              </w:rPr>
              <w:t>技术标</w:t>
            </w:r>
          </w:p>
          <w:p w14:paraId="3278F5DF" w14:textId="77777777" w:rsidR="00A915B9" w:rsidRDefault="00A915B9">
            <w:pPr>
              <w:rPr>
                <w:rFonts w:ascii="楷体_GB2312" w:eastAsia="楷体_GB2312"/>
                <w:kern w:val="2"/>
                <w:szCs w:val="21"/>
              </w:rPr>
            </w:pPr>
            <w:r>
              <w:rPr>
                <w:rFonts w:ascii="楷体_GB2312" w:eastAsia="楷体_GB2312" w:hint="eastAsia"/>
                <w:kern w:val="2"/>
                <w:szCs w:val="21"/>
              </w:rPr>
              <w:t>（40分）</w:t>
            </w:r>
          </w:p>
        </w:tc>
        <w:tc>
          <w:tcPr>
            <w:tcW w:w="1477" w:type="dxa"/>
            <w:tcBorders>
              <w:top w:val="single" w:sz="4" w:space="0" w:color="auto"/>
              <w:left w:val="single" w:sz="4" w:space="0" w:color="auto"/>
              <w:bottom w:val="single" w:sz="4" w:space="0" w:color="auto"/>
              <w:right w:val="single" w:sz="4" w:space="0" w:color="auto"/>
            </w:tcBorders>
            <w:vAlign w:val="center"/>
            <w:hideMark/>
          </w:tcPr>
          <w:p w14:paraId="657D3058" w14:textId="77777777" w:rsidR="00A915B9" w:rsidRDefault="00A915B9">
            <w:pPr>
              <w:rPr>
                <w:rFonts w:ascii="楷体_GB2312" w:eastAsia="楷体_GB2312"/>
                <w:kern w:val="2"/>
                <w:szCs w:val="21"/>
              </w:rPr>
            </w:pPr>
            <w:r>
              <w:rPr>
                <w:rFonts w:ascii="楷体_GB2312" w:eastAsia="楷体_GB2312" w:hint="eastAsia"/>
                <w:kern w:val="2"/>
                <w:szCs w:val="21"/>
              </w:rPr>
              <w:t>10分</w:t>
            </w:r>
          </w:p>
        </w:tc>
        <w:tc>
          <w:tcPr>
            <w:tcW w:w="5751" w:type="dxa"/>
            <w:tcBorders>
              <w:top w:val="single" w:sz="4" w:space="0" w:color="auto"/>
              <w:left w:val="single" w:sz="4" w:space="0" w:color="auto"/>
              <w:bottom w:val="single" w:sz="4" w:space="0" w:color="auto"/>
              <w:right w:val="single" w:sz="4" w:space="0" w:color="auto"/>
            </w:tcBorders>
            <w:vAlign w:val="center"/>
            <w:hideMark/>
          </w:tcPr>
          <w:p w14:paraId="0EB492FD" w14:textId="77777777" w:rsidR="00A915B9" w:rsidRDefault="00A915B9">
            <w:pPr>
              <w:rPr>
                <w:rFonts w:ascii="楷体_GB2312" w:eastAsia="楷体_GB2312"/>
                <w:kern w:val="2"/>
                <w:szCs w:val="21"/>
              </w:rPr>
            </w:pPr>
            <w:r>
              <w:rPr>
                <w:rFonts w:ascii="楷体_GB2312" w:eastAsia="楷体_GB2312" w:hint="eastAsia"/>
                <w:kern w:val="2"/>
                <w:szCs w:val="21"/>
              </w:rPr>
              <w:t>根据投标人提供的服务方案总体进行打分，优秀得8-10分，良好得4-7分，一般得1-3分；</w:t>
            </w:r>
          </w:p>
        </w:tc>
        <w:tc>
          <w:tcPr>
            <w:tcW w:w="436" w:type="dxa"/>
            <w:tcBorders>
              <w:top w:val="single" w:sz="4" w:space="0" w:color="auto"/>
              <w:left w:val="single" w:sz="4" w:space="0" w:color="auto"/>
              <w:bottom w:val="single" w:sz="4" w:space="0" w:color="auto"/>
              <w:right w:val="single" w:sz="4" w:space="0" w:color="auto"/>
            </w:tcBorders>
            <w:vAlign w:val="center"/>
          </w:tcPr>
          <w:p w14:paraId="4077A06B" w14:textId="77777777" w:rsidR="00A915B9" w:rsidRDefault="00A915B9">
            <w:pPr>
              <w:jc w:val="cente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4851FEAA" w14:textId="77777777" w:rsidR="00A915B9" w:rsidRDefault="00A915B9">
            <w:pPr>
              <w:jc w:val="cente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0CA398C7" w14:textId="77777777" w:rsidR="00A915B9" w:rsidRDefault="00A915B9">
            <w:pPr>
              <w:jc w:val="cente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tcPr>
          <w:p w14:paraId="7B28B5AC" w14:textId="77777777" w:rsidR="00A915B9" w:rsidRDefault="00A915B9">
            <w:pPr>
              <w:jc w:val="center"/>
              <w:rPr>
                <w:rFonts w:ascii="宋体" w:hAnsi="宋体"/>
                <w:kern w:val="2"/>
                <w:szCs w:val="21"/>
              </w:rPr>
            </w:pPr>
          </w:p>
        </w:tc>
      </w:tr>
      <w:tr w:rsidR="00A915B9" w14:paraId="4F4C17D5" w14:textId="77777777" w:rsidTr="00A915B9">
        <w:trPr>
          <w:trHeight w:val="8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25183" w14:textId="77777777" w:rsidR="00A915B9" w:rsidRDefault="00A915B9">
            <w:pPr>
              <w:adjustRightInd/>
              <w:snapToGrid/>
              <w:spacing w:after="0"/>
              <w:rPr>
                <w:rFonts w:ascii="楷体_GB2312" w:eastAsia="楷体_GB2312"/>
                <w:kern w:val="2"/>
                <w:szCs w:val="21"/>
              </w:rPr>
            </w:pPr>
          </w:p>
        </w:tc>
        <w:tc>
          <w:tcPr>
            <w:tcW w:w="1477" w:type="dxa"/>
            <w:tcBorders>
              <w:top w:val="single" w:sz="4" w:space="0" w:color="auto"/>
              <w:left w:val="single" w:sz="4" w:space="0" w:color="auto"/>
              <w:bottom w:val="single" w:sz="4" w:space="0" w:color="auto"/>
              <w:right w:val="single" w:sz="4" w:space="0" w:color="auto"/>
            </w:tcBorders>
            <w:vAlign w:val="center"/>
            <w:hideMark/>
          </w:tcPr>
          <w:p w14:paraId="536DC24A" w14:textId="77777777" w:rsidR="00A915B9" w:rsidRDefault="00A915B9">
            <w:pPr>
              <w:rPr>
                <w:rFonts w:ascii="楷体_GB2312" w:eastAsia="楷体_GB2312"/>
                <w:kern w:val="2"/>
                <w:szCs w:val="21"/>
              </w:rPr>
            </w:pPr>
            <w:r>
              <w:rPr>
                <w:rFonts w:ascii="楷体_GB2312" w:eastAsia="楷体_GB2312" w:hint="eastAsia"/>
                <w:kern w:val="2"/>
                <w:szCs w:val="21"/>
              </w:rPr>
              <w:t>10分</w:t>
            </w:r>
          </w:p>
        </w:tc>
        <w:tc>
          <w:tcPr>
            <w:tcW w:w="5751" w:type="dxa"/>
            <w:tcBorders>
              <w:top w:val="single" w:sz="4" w:space="0" w:color="auto"/>
              <w:left w:val="single" w:sz="4" w:space="0" w:color="auto"/>
              <w:bottom w:val="single" w:sz="4" w:space="0" w:color="auto"/>
              <w:right w:val="single" w:sz="4" w:space="0" w:color="auto"/>
            </w:tcBorders>
            <w:vAlign w:val="center"/>
            <w:hideMark/>
          </w:tcPr>
          <w:p w14:paraId="34C37776" w14:textId="77777777" w:rsidR="00A915B9" w:rsidRDefault="00A915B9">
            <w:pPr>
              <w:rPr>
                <w:kern w:val="2"/>
              </w:rPr>
            </w:pPr>
            <w:r>
              <w:rPr>
                <w:rFonts w:ascii="楷体_GB2312" w:eastAsia="楷体_GB2312" w:hint="eastAsia"/>
                <w:kern w:val="2"/>
                <w:szCs w:val="21"/>
              </w:rPr>
              <w:t>根据投标人提供的服务承诺、服务保障、针对本项目采取的针对性措施、增值服务等进行综合评审，优秀得8-10分，良好得4-7分，一般得1-3分；</w:t>
            </w:r>
          </w:p>
        </w:tc>
        <w:tc>
          <w:tcPr>
            <w:tcW w:w="436" w:type="dxa"/>
            <w:tcBorders>
              <w:top w:val="single" w:sz="4" w:space="0" w:color="auto"/>
              <w:left w:val="single" w:sz="4" w:space="0" w:color="auto"/>
              <w:bottom w:val="single" w:sz="4" w:space="0" w:color="auto"/>
              <w:right w:val="single" w:sz="4" w:space="0" w:color="auto"/>
            </w:tcBorders>
            <w:vAlign w:val="center"/>
          </w:tcPr>
          <w:p w14:paraId="49CAB6E5"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00D73E8B"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5C871BAF"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tcPr>
          <w:p w14:paraId="463DE377" w14:textId="77777777" w:rsidR="00A915B9" w:rsidRDefault="00A915B9">
            <w:pPr>
              <w:rPr>
                <w:rFonts w:ascii="宋体" w:hAnsi="宋体"/>
                <w:kern w:val="2"/>
                <w:szCs w:val="21"/>
              </w:rPr>
            </w:pPr>
          </w:p>
        </w:tc>
      </w:tr>
      <w:tr w:rsidR="00A915B9" w14:paraId="625D5828" w14:textId="77777777" w:rsidTr="00A915B9">
        <w:trPr>
          <w:trHeight w:val="5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B2AC9" w14:textId="77777777" w:rsidR="00A915B9" w:rsidRDefault="00A915B9">
            <w:pPr>
              <w:adjustRightInd/>
              <w:snapToGrid/>
              <w:spacing w:after="0"/>
              <w:rPr>
                <w:rFonts w:ascii="楷体_GB2312" w:eastAsia="楷体_GB2312"/>
                <w:kern w:val="2"/>
                <w:szCs w:val="21"/>
              </w:rPr>
            </w:pPr>
          </w:p>
        </w:tc>
        <w:tc>
          <w:tcPr>
            <w:tcW w:w="1477" w:type="dxa"/>
            <w:tcBorders>
              <w:top w:val="single" w:sz="4" w:space="0" w:color="auto"/>
              <w:left w:val="single" w:sz="4" w:space="0" w:color="auto"/>
              <w:bottom w:val="single" w:sz="4" w:space="0" w:color="auto"/>
              <w:right w:val="single" w:sz="4" w:space="0" w:color="auto"/>
            </w:tcBorders>
            <w:vAlign w:val="center"/>
            <w:hideMark/>
          </w:tcPr>
          <w:p w14:paraId="39E523C8" w14:textId="77777777" w:rsidR="00A915B9" w:rsidRDefault="00A915B9">
            <w:pPr>
              <w:rPr>
                <w:rFonts w:ascii="楷体_GB2312" w:eastAsia="楷体_GB2312"/>
                <w:kern w:val="2"/>
                <w:szCs w:val="21"/>
              </w:rPr>
            </w:pPr>
            <w:r>
              <w:rPr>
                <w:rFonts w:ascii="楷体_GB2312" w:eastAsia="楷体_GB2312" w:hint="eastAsia"/>
                <w:kern w:val="2"/>
                <w:szCs w:val="21"/>
              </w:rPr>
              <w:t>10分</w:t>
            </w:r>
          </w:p>
        </w:tc>
        <w:tc>
          <w:tcPr>
            <w:tcW w:w="5751" w:type="dxa"/>
            <w:tcBorders>
              <w:top w:val="single" w:sz="4" w:space="0" w:color="auto"/>
              <w:left w:val="single" w:sz="4" w:space="0" w:color="auto"/>
              <w:bottom w:val="single" w:sz="4" w:space="0" w:color="auto"/>
              <w:right w:val="single" w:sz="4" w:space="0" w:color="auto"/>
            </w:tcBorders>
            <w:vAlign w:val="center"/>
            <w:hideMark/>
          </w:tcPr>
          <w:p w14:paraId="269A836E" w14:textId="77777777" w:rsidR="00A915B9" w:rsidRDefault="00A915B9">
            <w:pPr>
              <w:rPr>
                <w:kern w:val="2"/>
              </w:rPr>
            </w:pPr>
            <w:r>
              <w:rPr>
                <w:rFonts w:ascii="楷体_GB2312" w:eastAsia="楷体_GB2312" w:hint="eastAsia"/>
                <w:kern w:val="2"/>
                <w:szCs w:val="21"/>
              </w:rPr>
              <w:t>对拟派本项目的人员的数量及配备情况、执业经验、专业能力等进行评分，优秀得8-10分，良好得4-7分，一般得1-3分；</w:t>
            </w:r>
          </w:p>
        </w:tc>
        <w:tc>
          <w:tcPr>
            <w:tcW w:w="436" w:type="dxa"/>
            <w:tcBorders>
              <w:top w:val="single" w:sz="4" w:space="0" w:color="auto"/>
              <w:left w:val="single" w:sz="4" w:space="0" w:color="auto"/>
              <w:bottom w:val="single" w:sz="4" w:space="0" w:color="auto"/>
              <w:right w:val="single" w:sz="4" w:space="0" w:color="auto"/>
            </w:tcBorders>
            <w:vAlign w:val="center"/>
          </w:tcPr>
          <w:p w14:paraId="10B0C94A"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6926C371"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0F24C2A9"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tcPr>
          <w:p w14:paraId="104C837F" w14:textId="77777777" w:rsidR="00A915B9" w:rsidRDefault="00A915B9">
            <w:pPr>
              <w:rPr>
                <w:rFonts w:ascii="宋体" w:hAnsi="宋体"/>
                <w:kern w:val="2"/>
                <w:szCs w:val="21"/>
              </w:rPr>
            </w:pPr>
          </w:p>
        </w:tc>
      </w:tr>
      <w:tr w:rsidR="00A915B9" w14:paraId="4EDF9E34" w14:textId="77777777" w:rsidTr="00A915B9">
        <w:trPr>
          <w:trHeight w:val="6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BD923" w14:textId="77777777" w:rsidR="00A915B9" w:rsidRDefault="00A915B9">
            <w:pPr>
              <w:adjustRightInd/>
              <w:snapToGrid/>
              <w:spacing w:after="0"/>
              <w:rPr>
                <w:rFonts w:ascii="楷体_GB2312" w:eastAsia="楷体_GB2312"/>
                <w:kern w:val="2"/>
                <w:szCs w:val="21"/>
              </w:rPr>
            </w:pPr>
          </w:p>
        </w:tc>
        <w:tc>
          <w:tcPr>
            <w:tcW w:w="1477" w:type="dxa"/>
            <w:tcBorders>
              <w:top w:val="single" w:sz="4" w:space="0" w:color="auto"/>
              <w:left w:val="single" w:sz="4" w:space="0" w:color="auto"/>
              <w:bottom w:val="single" w:sz="4" w:space="0" w:color="auto"/>
              <w:right w:val="single" w:sz="4" w:space="0" w:color="auto"/>
            </w:tcBorders>
            <w:vAlign w:val="center"/>
            <w:hideMark/>
          </w:tcPr>
          <w:p w14:paraId="0B95EF0E" w14:textId="77777777" w:rsidR="00A915B9" w:rsidRDefault="00A915B9">
            <w:pPr>
              <w:rPr>
                <w:rFonts w:ascii="楷体_GB2312" w:eastAsia="楷体_GB2312"/>
                <w:kern w:val="2"/>
                <w:szCs w:val="21"/>
              </w:rPr>
            </w:pPr>
            <w:r>
              <w:rPr>
                <w:rFonts w:ascii="楷体_GB2312" w:eastAsia="楷体_GB2312" w:hint="eastAsia"/>
                <w:kern w:val="2"/>
                <w:szCs w:val="21"/>
              </w:rPr>
              <w:t>10分</w:t>
            </w:r>
          </w:p>
        </w:tc>
        <w:tc>
          <w:tcPr>
            <w:tcW w:w="5751" w:type="dxa"/>
            <w:tcBorders>
              <w:top w:val="single" w:sz="4" w:space="0" w:color="auto"/>
              <w:left w:val="single" w:sz="4" w:space="0" w:color="auto"/>
              <w:bottom w:val="single" w:sz="4" w:space="0" w:color="auto"/>
              <w:right w:val="single" w:sz="4" w:space="0" w:color="auto"/>
            </w:tcBorders>
            <w:vAlign w:val="center"/>
            <w:hideMark/>
          </w:tcPr>
          <w:p w14:paraId="1200AFAD" w14:textId="77777777" w:rsidR="00A915B9" w:rsidRDefault="00A915B9">
            <w:pPr>
              <w:rPr>
                <w:kern w:val="2"/>
              </w:rPr>
            </w:pPr>
            <w:r>
              <w:rPr>
                <w:rFonts w:ascii="楷体_GB2312" w:eastAsia="楷体_GB2312" w:hint="eastAsia"/>
                <w:kern w:val="2"/>
                <w:szCs w:val="21"/>
              </w:rPr>
              <w:t>参照投标人提供的工期计划，计划安排合理且可行，得8-10分，计划可行，但有完成风险的得4-7分，工期计划不满足要求得1-3分；</w:t>
            </w:r>
          </w:p>
        </w:tc>
        <w:tc>
          <w:tcPr>
            <w:tcW w:w="436" w:type="dxa"/>
            <w:tcBorders>
              <w:top w:val="single" w:sz="4" w:space="0" w:color="auto"/>
              <w:left w:val="single" w:sz="4" w:space="0" w:color="auto"/>
              <w:bottom w:val="single" w:sz="4" w:space="0" w:color="auto"/>
              <w:right w:val="single" w:sz="4" w:space="0" w:color="auto"/>
            </w:tcBorders>
            <w:vAlign w:val="center"/>
          </w:tcPr>
          <w:p w14:paraId="3F602D2E"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67B2136D"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35A03502"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tcPr>
          <w:p w14:paraId="5E1E6398" w14:textId="77777777" w:rsidR="00A915B9" w:rsidRDefault="00A915B9">
            <w:pPr>
              <w:rPr>
                <w:rFonts w:ascii="宋体" w:hAnsi="宋体"/>
                <w:kern w:val="2"/>
                <w:szCs w:val="21"/>
              </w:rPr>
            </w:pPr>
          </w:p>
        </w:tc>
      </w:tr>
      <w:tr w:rsidR="00A915B9" w14:paraId="55F89B02" w14:textId="77777777" w:rsidTr="00A915B9">
        <w:trPr>
          <w:trHeight w:val="677"/>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73C4FE83" w14:textId="77777777" w:rsidR="00A915B9" w:rsidRDefault="00A915B9">
            <w:pPr>
              <w:rPr>
                <w:rFonts w:ascii="楷体_GB2312" w:eastAsia="楷体_GB2312"/>
                <w:kern w:val="2"/>
                <w:szCs w:val="21"/>
              </w:rPr>
            </w:pPr>
            <w:r>
              <w:rPr>
                <w:rFonts w:ascii="楷体_GB2312" w:eastAsia="楷体_GB2312" w:hint="eastAsia"/>
                <w:kern w:val="2"/>
                <w:szCs w:val="21"/>
              </w:rPr>
              <w:t>业绩</w:t>
            </w:r>
          </w:p>
        </w:tc>
        <w:tc>
          <w:tcPr>
            <w:tcW w:w="1477" w:type="dxa"/>
            <w:tcBorders>
              <w:top w:val="single" w:sz="4" w:space="0" w:color="auto"/>
              <w:left w:val="single" w:sz="4" w:space="0" w:color="auto"/>
              <w:bottom w:val="single" w:sz="4" w:space="0" w:color="auto"/>
              <w:right w:val="single" w:sz="4" w:space="0" w:color="auto"/>
            </w:tcBorders>
            <w:vAlign w:val="center"/>
            <w:hideMark/>
          </w:tcPr>
          <w:p w14:paraId="6764EEAF" w14:textId="77777777" w:rsidR="00A915B9" w:rsidRDefault="00A915B9">
            <w:pPr>
              <w:rPr>
                <w:rFonts w:ascii="楷体_GB2312" w:eastAsia="楷体_GB2312"/>
                <w:kern w:val="2"/>
                <w:szCs w:val="21"/>
              </w:rPr>
            </w:pPr>
            <w:r>
              <w:rPr>
                <w:rFonts w:ascii="楷体_GB2312" w:eastAsia="楷体_GB2312" w:hint="eastAsia"/>
                <w:kern w:val="2"/>
                <w:szCs w:val="21"/>
              </w:rPr>
              <w:t>10分</w:t>
            </w:r>
          </w:p>
        </w:tc>
        <w:tc>
          <w:tcPr>
            <w:tcW w:w="5751" w:type="dxa"/>
            <w:tcBorders>
              <w:top w:val="single" w:sz="4" w:space="0" w:color="auto"/>
              <w:left w:val="single" w:sz="4" w:space="0" w:color="auto"/>
              <w:bottom w:val="single" w:sz="4" w:space="0" w:color="auto"/>
              <w:right w:val="single" w:sz="4" w:space="0" w:color="auto"/>
            </w:tcBorders>
            <w:vAlign w:val="center"/>
            <w:hideMark/>
          </w:tcPr>
          <w:p w14:paraId="26259C99" w14:textId="77777777" w:rsidR="00A915B9" w:rsidRDefault="00A915B9">
            <w:pPr>
              <w:spacing w:after="0"/>
              <w:rPr>
                <w:rFonts w:ascii="楷体_GB2312" w:eastAsia="楷体_GB2312"/>
                <w:kern w:val="2"/>
                <w:szCs w:val="21"/>
              </w:rPr>
            </w:pPr>
            <w:r>
              <w:rPr>
                <w:rFonts w:ascii="楷体_GB2312" w:eastAsia="楷体_GB2312" w:hint="eastAsia"/>
                <w:kern w:val="2"/>
                <w:szCs w:val="21"/>
              </w:rPr>
              <w:t>每个《产品碳足迹标识认证通用实施规则》（试行）试点业绩得1分，最高4分。（不包含门槛业绩）</w:t>
            </w:r>
          </w:p>
          <w:p w14:paraId="0BF55813" w14:textId="77777777" w:rsidR="00A915B9" w:rsidRDefault="00A915B9">
            <w:pPr>
              <w:spacing w:after="0"/>
              <w:rPr>
                <w:rFonts w:ascii="楷体_GB2312" w:eastAsia="楷体_GB2312"/>
                <w:kern w:val="2"/>
                <w:szCs w:val="21"/>
              </w:rPr>
            </w:pPr>
            <w:r>
              <w:rPr>
                <w:rFonts w:ascii="楷体_GB2312" w:eastAsia="楷体_GB2312" w:hint="eastAsia"/>
                <w:kern w:val="2"/>
                <w:szCs w:val="21"/>
              </w:rPr>
              <w:t>若有制药行业业绩，每个业绩得2分（最高6分）</w:t>
            </w:r>
          </w:p>
        </w:tc>
        <w:tc>
          <w:tcPr>
            <w:tcW w:w="436" w:type="dxa"/>
            <w:tcBorders>
              <w:top w:val="single" w:sz="4" w:space="0" w:color="auto"/>
              <w:left w:val="single" w:sz="4" w:space="0" w:color="auto"/>
              <w:bottom w:val="single" w:sz="4" w:space="0" w:color="auto"/>
              <w:right w:val="single" w:sz="4" w:space="0" w:color="auto"/>
            </w:tcBorders>
            <w:vAlign w:val="center"/>
          </w:tcPr>
          <w:p w14:paraId="5E40971C"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6EF1EE93"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525A82B3"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tcPr>
          <w:p w14:paraId="7554EC42" w14:textId="77777777" w:rsidR="00A915B9" w:rsidRDefault="00A915B9">
            <w:pPr>
              <w:rPr>
                <w:rFonts w:ascii="宋体" w:hAnsi="宋体"/>
                <w:kern w:val="2"/>
                <w:szCs w:val="21"/>
              </w:rPr>
            </w:pPr>
          </w:p>
        </w:tc>
      </w:tr>
      <w:tr w:rsidR="00A915B9" w14:paraId="575AC7E5" w14:textId="77777777" w:rsidTr="00A915B9">
        <w:trPr>
          <w:trHeight w:val="170"/>
          <w:jc w:val="center"/>
        </w:trPr>
        <w:tc>
          <w:tcPr>
            <w:tcW w:w="8156" w:type="dxa"/>
            <w:gridSpan w:val="3"/>
            <w:tcBorders>
              <w:top w:val="single" w:sz="4" w:space="0" w:color="auto"/>
              <w:left w:val="single" w:sz="4" w:space="0" w:color="auto"/>
              <w:bottom w:val="single" w:sz="4" w:space="0" w:color="auto"/>
              <w:right w:val="single" w:sz="4" w:space="0" w:color="auto"/>
            </w:tcBorders>
            <w:vAlign w:val="center"/>
            <w:hideMark/>
          </w:tcPr>
          <w:p w14:paraId="3D5F7F75" w14:textId="77777777" w:rsidR="00A915B9" w:rsidRDefault="00A915B9">
            <w:pPr>
              <w:rPr>
                <w:rFonts w:ascii="楷体_GB2312" w:eastAsia="楷体_GB2312"/>
                <w:kern w:val="2"/>
                <w:szCs w:val="21"/>
              </w:rPr>
            </w:pPr>
            <w:r>
              <w:rPr>
                <w:rFonts w:ascii="楷体_GB2312" w:eastAsia="楷体_GB2312" w:hint="eastAsia"/>
                <w:kern w:val="2"/>
                <w:szCs w:val="21"/>
              </w:rPr>
              <w:t>总  分</w:t>
            </w:r>
          </w:p>
        </w:tc>
        <w:tc>
          <w:tcPr>
            <w:tcW w:w="436" w:type="dxa"/>
            <w:tcBorders>
              <w:top w:val="single" w:sz="4" w:space="0" w:color="auto"/>
              <w:left w:val="single" w:sz="4" w:space="0" w:color="auto"/>
              <w:bottom w:val="single" w:sz="4" w:space="0" w:color="auto"/>
              <w:right w:val="single" w:sz="4" w:space="0" w:color="auto"/>
            </w:tcBorders>
            <w:vAlign w:val="center"/>
          </w:tcPr>
          <w:p w14:paraId="13A97C48" w14:textId="77777777" w:rsidR="00A915B9" w:rsidRDefault="00A915B9">
            <w:pPr>
              <w:spacing w:line="220" w:lineRule="atLeast"/>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68118249" w14:textId="77777777" w:rsidR="00A915B9" w:rsidRDefault="00A915B9">
            <w:pPr>
              <w:spacing w:line="220" w:lineRule="atLeast"/>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02C02A34" w14:textId="77777777" w:rsidR="00A915B9" w:rsidRDefault="00A915B9">
            <w:pPr>
              <w:spacing w:line="220" w:lineRule="atLeast"/>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tcPr>
          <w:p w14:paraId="211FADC9" w14:textId="77777777" w:rsidR="00A915B9" w:rsidRDefault="00A915B9">
            <w:pPr>
              <w:spacing w:line="220" w:lineRule="atLeast"/>
              <w:rPr>
                <w:rFonts w:ascii="宋体" w:hAnsi="宋体"/>
                <w:kern w:val="2"/>
                <w:szCs w:val="21"/>
              </w:rPr>
            </w:pPr>
          </w:p>
        </w:tc>
      </w:tr>
    </w:tbl>
    <w:p w14:paraId="50B37ECC" w14:textId="77777777" w:rsidR="00A915B9" w:rsidRDefault="00A915B9" w:rsidP="00A915B9">
      <w:pPr>
        <w:adjustRightInd/>
        <w:snapToGrid/>
        <w:spacing w:after="0"/>
        <w:ind w:right="480"/>
        <w:rPr>
          <w:rFonts w:asciiTheme="minorEastAsia" w:eastAsiaTheme="minorEastAsia" w:hAnsiTheme="minorEastAsia" w:cs="宋体"/>
          <w:sz w:val="24"/>
          <w:szCs w:val="24"/>
          <w:shd w:val="clear" w:color="auto" w:fill="F5FAFE"/>
        </w:rPr>
      </w:pPr>
    </w:p>
    <w:p w14:paraId="63F85DC7" w14:textId="77777777" w:rsidR="00171109" w:rsidRDefault="00A915B9" w:rsidP="00171109">
      <w:pPr>
        <w:ind w:firstLineChars="50" w:firstLine="120"/>
        <w:rPr>
          <w:rFonts w:asciiTheme="minorEastAsia" w:eastAsiaTheme="minorEastAsia" w:hAnsiTheme="minorEastAsia"/>
          <w:sz w:val="24"/>
        </w:rPr>
      </w:pPr>
      <w:r>
        <w:rPr>
          <w:rFonts w:asciiTheme="minorEastAsia" w:eastAsiaTheme="minorEastAsia" w:hAnsiTheme="minorEastAsia" w:hint="eastAsia"/>
          <w:sz w:val="24"/>
        </w:rPr>
        <w:t xml:space="preserve">评标人：                                              </w:t>
      </w:r>
    </w:p>
    <w:p w14:paraId="11143373" w14:textId="157927CB" w:rsidR="00A915B9" w:rsidRPr="00171109" w:rsidRDefault="00A915B9" w:rsidP="00A915B9">
      <w:pPr>
        <w:rPr>
          <w:rFonts w:asciiTheme="minorEastAsia" w:eastAsiaTheme="minorEastAsia" w:hAnsiTheme="minorEastAsia"/>
          <w:sz w:val="24"/>
        </w:rPr>
      </w:pPr>
      <w:r>
        <w:rPr>
          <w:rFonts w:asciiTheme="minorEastAsia" w:eastAsiaTheme="minorEastAsia" w:hAnsiTheme="minorEastAsia" w:hint="eastAsia"/>
          <w:sz w:val="24"/>
        </w:rPr>
        <w:t xml:space="preserve"> 监督人：</w:t>
      </w:r>
    </w:p>
    <w:p w14:paraId="0FB1A812" w14:textId="43D75167" w:rsidR="00A915B9" w:rsidRDefault="00A915B9">
      <w:pPr>
        <w:rPr>
          <w:rFonts w:asciiTheme="minorEastAsia" w:eastAsiaTheme="minorEastAsia" w:hAnsiTheme="minorEastAsia"/>
          <w:b/>
          <w:bCs/>
          <w:spacing w:val="20"/>
          <w:sz w:val="30"/>
          <w:szCs w:val="30"/>
        </w:rPr>
      </w:pPr>
    </w:p>
    <w:p w14:paraId="365AAE77" w14:textId="4FE3E119" w:rsidR="00A915B9" w:rsidRDefault="00A915B9">
      <w:pPr>
        <w:rPr>
          <w:rFonts w:asciiTheme="minorEastAsia" w:eastAsiaTheme="minorEastAsia" w:hAnsiTheme="minorEastAsia"/>
          <w:b/>
          <w:bCs/>
          <w:spacing w:val="20"/>
          <w:sz w:val="30"/>
          <w:szCs w:val="30"/>
        </w:rPr>
      </w:pPr>
    </w:p>
    <w:p w14:paraId="743F5C10" w14:textId="3DBBC5CD" w:rsidR="00A915B9" w:rsidRDefault="00A915B9">
      <w:pPr>
        <w:rPr>
          <w:rFonts w:asciiTheme="minorEastAsia" w:eastAsiaTheme="minorEastAsia" w:hAnsiTheme="minorEastAsia"/>
          <w:b/>
          <w:bCs/>
          <w:spacing w:val="20"/>
          <w:sz w:val="30"/>
          <w:szCs w:val="30"/>
        </w:rPr>
      </w:pPr>
    </w:p>
    <w:p w14:paraId="67A02A34" w14:textId="067FF9D7" w:rsidR="00A915B9" w:rsidRDefault="00A915B9">
      <w:pPr>
        <w:rPr>
          <w:rFonts w:asciiTheme="minorEastAsia" w:eastAsiaTheme="minorEastAsia" w:hAnsiTheme="minorEastAsia"/>
          <w:b/>
          <w:bCs/>
          <w:spacing w:val="20"/>
          <w:sz w:val="30"/>
          <w:szCs w:val="30"/>
        </w:rPr>
      </w:pPr>
    </w:p>
    <w:p w14:paraId="76A064A0" w14:textId="02413ED2" w:rsidR="00A915B9" w:rsidRDefault="00A915B9">
      <w:pPr>
        <w:rPr>
          <w:rFonts w:asciiTheme="minorEastAsia" w:eastAsiaTheme="minorEastAsia" w:hAnsiTheme="minorEastAsia"/>
          <w:b/>
          <w:bCs/>
          <w:spacing w:val="20"/>
          <w:sz w:val="30"/>
          <w:szCs w:val="30"/>
        </w:rPr>
      </w:pPr>
    </w:p>
    <w:p w14:paraId="3B2CA046" w14:textId="0438BCBB" w:rsidR="00A915B9" w:rsidRDefault="00A915B9">
      <w:pPr>
        <w:rPr>
          <w:rFonts w:asciiTheme="minorEastAsia" w:eastAsiaTheme="minorEastAsia" w:hAnsiTheme="minorEastAsia"/>
          <w:b/>
          <w:bCs/>
          <w:spacing w:val="20"/>
          <w:sz w:val="30"/>
          <w:szCs w:val="30"/>
        </w:rPr>
      </w:pPr>
      <w:r>
        <w:rPr>
          <w:rFonts w:asciiTheme="minorEastAsia" w:eastAsiaTheme="minorEastAsia" w:hAnsiTheme="minorEastAsia" w:hint="eastAsia"/>
          <w:b/>
          <w:bCs/>
          <w:spacing w:val="20"/>
          <w:sz w:val="30"/>
          <w:szCs w:val="30"/>
        </w:rPr>
        <w:lastRenderedPageBreak/>
        <w:t>附件七：</w:t>
      </w:r>
    </w:p>
    <w:p w14:paraId="5707F93F" w14:textId="641CD05B" w:rsidR="00DA5085" w:rsidRDefault="00DA5085" w:rsidP="00DA5085">
      <w:pPr>
        <w:spacing w:line="560" w:lineRule="exact"/>
        <w:ind w:firstLine="430"/>
        <w:jc w:val="center"/>
        <w:rPr>
          <w:rFonts w:ascii="长城小标宋体" w:eastAsia="长城小标宋体" w:hAnsi="长城小标宋体" w:cs="长城小标宋体"/>
          <w:color w:val="0000FF"/>
          <w:sz w:val="36"/>
          <w:szCs w:val="36"/>
        </w:rPr>
      </w:pPr>
      <w:r>
        <w:rPr>
          <w:rFonts w:ascii="长城小标宋体" w:eastAsia="长城小标宋体" w:hAnsi="长城小标宋体" w:cs="长城小标宋体" w:hint="eastAsia"/>
          <w:sz w:val="36"/>
          <w:szCs w:val="36"/>
        </w:rPr>
        <w:t>反商业贿赂承诺书</w:t>
      </w:r>
    </w:p>
    <w:p w14:paraId="0DFA5171" w14:textId="77777777" w:rsidR="004625ED" w:rsidRDefault="004625ED" w:rsidP="004625ED">
      <w:pPr>
        <w:spacing w:line="560" w:lineRule="exact"/>
        <w:rPr>
          <w:rFonts w:ascii="仿宋" w:eastAsia="仿宋" w:hAnsi="仿宋"/>
          <w:sz w:val="32"/>
          <w:szCs w:val="32"/>
        </w:rPr>
      </w:pPr>
      <w:r>
        <w:rPr>
          <w:rFonts w:ascii="仿宋" w:eastAsia="仿宋" w:hAnsi="仿宋" w:hint="eastAsia"/>
          <w:sz w:val="32"/>
          <w:szCs w:val="32"/>
        </w:rPr>
        <w:t>我公司承诺：</w:t>
      </w:r>
    </w:p>
    <w:p w14:paraId="57131658" w14:textId="77777777" w:rsidR="004625ED" w:rsidRDefault="004625ED" w:rsidP="004625ED">
      <w:pPr>
        <w:spacing w:line="560" w:lineRule="exact"/>
        <w:ind w:firstLineChars="200" w:firstLine="640"/>
        <w:rPr>
          <w:rFonts w:ascii="仿宋" w:eastAsia="仿宋" w:hAnsi="仿宋"/>
          <w:sz w:val="32"/>
          <w:szCs w:val="32"/>
        </w:rPr>
      </w:pPr>
      <w:r>
        <w:rPr>
          <w:rFonts w:ascii="仿宋" w:eastAsia="仿宋" w:hAnsi="仿宋" w:hint="eastAsia"/>
          <w:sz w:val="32"/>
          <w:szCs w:val="32"/>
        </w:rPr>
        <w:t>在</w:t>
      </w:r>
      <w:r>
        <w:rPr>
          <w:rFonts w:ascii="仿宋" w:eastAsia="仿宋" w:hAnsi="仿宋" w:hint="eastAsia"/>
          <w:sz w:val="32"/>
          <w:szCs w:val="32"/>
          <w:u w:val="single"/>
        </w:rPr>
        <w:t xml:space="preserve">                        </w:t>
      </w:r>
      <w:r>
        <w:rPr>
          <w:rFonts w:ascii="仿宋" w:eastAsia="仿宋" w:hAnsi="仿宋" w:hint="eastAsia"/>
          <w:sz w:val="32"/>
          <w:szCs w:val="32"/>
        </w:rPr>
        <w:t>招标活动中，我公司保证做到：</w:t>
      </w:r>
    </w:p>
    <w:p w14:paraId="124D13F3" w14:textId="77777777" w:rsidR="004625ED" w:rsidRDefault="004625ED" w:rsidP="004625ED">
      <w:pPr>
        <w:spacing w:line="560" w:lineRule="exact"/>
        <w:ind w:firstLineChars="200" w:firstLine="640"/>
        <w:rPr>
          <w:rFonts w:ascii="仿宋" w:eastAsia="仿宋" w:hAnsi="仿宋"/>
          <w:sz w:val="32"/>
          <w:szCs w:val="32"/>
        </w:rPr>
      </w:pPr>
      <w:r>
        <w:rPr>
          <w:rFonts w:ascii="仿宋" w:eastAsia="仿宋" w:hAnsi="仿宋" w:hint="eastAsia"/>
          <w:sz w:val="32"/>
          <w:szCs w:val="32"/>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32030CEC" w14:textId="77777777" w:rsidR="004625ED" w:rsidRDefault="004625ED" w:rsidP="004625ED">
      <w:pPr>
        <w:spacing w:line="560" w:lineRule="exact"/>
        <w:ind w:firstLineChars="200" w:firstLine="640"/>
        <w:rPr>
          <w:rFonts w:ascii="仿宋" w:eastAsia="仿宋" w:hAnsi="仿宋"/>
          <w:sz w:val="32"/>
          <w:szCs w:val="32"/>
        </w:rPr>
      </w:pPr>
      <w:r>
        <w:rPr>
          <w:rFonts w:ascii="仿宋" w:eastAsia="仿宋" w:hAnsi="仿宋" w:hint="eastAsia"/>
          <w:sz w:val="32"/>
          <w:szCs w:val="32"/>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3A1383B0" w14:textId="77777777" w:rsidR="004625ED" w:rsidRDefault="004625ED" w:rsidP="004625ED">
      <w:pPr>
        <w:spacing w:line="560" w:lineRule="exact"/>
        <w:ind w:firstLineChars="200" w:firstLine="640"/>
        <w:rPr>
          <w:rFonts w:ascii="仿宋" w:eastAsia="仿宋" w:hAnsi="仿宋"/>
          <w:sz w:val="32"/>
          <w:szCs w:val="32"/>
        </w:rPr>
      </w:pPr>
      <w:r>
        <w:rPr>
          <w:rFonts w:ascii="仿宋" w:eastAsia="仿宋" w:hAnsi="仿宋" w:hint="eastAsia"/>
          <w:sz w:val="32"/>
          <w:szCs w:val="32"/>
        </w:rPr>
        <w:t>如自愿给予甲方优惠，须在投标书或合同书中注明。</w:t>
      </w:r>
    </w:p>
    <w:p w14:paraId="19AFDB7E" w14:textId="77777777" w:rsidR="004625ED" w:rsidRDefault="004625ED" w:rsidP="004625ED">
      <w:pPr>
        <w:spacing w:line="560" w:lineRule="exact"/>
        <w:ind w:firstLineChars="200" w:firstLine="640"/>
        <w:rPr>
          <w:rFonts w:ascii="仿宋" w:eastAsia="仿宋" w:hAnsi="仿宋"/>
          <w:sz w:val="32"/>
          <w:szCs w:val="32"/>
        </w:rPr>
      </w:pPr>
      <w:r>
        <w:rPr>
          <w:rFonts w:ascii="仿宋" w:eastAsia="仿宋" w:hAnsi="仿宋" w:hint="eastAsia"/>
          <w:sz w:val="32"/>
          <w:szCs w:val="32"/>
        </w:rPr>
        <w:t>三、如中标，承诺书在合同期内继续生效。</w:t>
      </w:r>
    </w:p>
    <w:p w14:paraId="0A84417A" w14:textId="77777777" w:rsidR="004625ED" w:rsidRDefault="004625ED" w:rsidP="004625ED">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四、若出现违反承诺行为，我公司及参与投标的工作人员愿意接受按照国家法律法规等有关规定给予的处罚，并赔偿给甲方造成的经济损失。</w:t>
      </w:r>
    </w:p>
    <w:p w14:paraId="0ED08A7D" w14:textId="77777777" w:rsidR="004625ED" w:rsidRDefault="004625ED" w:rsidP="004625ED">
      <w:pPr>
        <w:spacing w:line="560" w:lineRule="exact"/>
        <w:ind w:firstLineChars="200" w:firstLine="640"/>
        <w:rPr>
          <w:rFonts w:ascii="仿宋" w:eastAsia="仿宋" w:hAnsi="仿宋"/>
          <w:sz w:val="32"/>
          <w:szCs w:val="32"/>
        </w:rPr>
      </w:pPr>
      <w:r>
        <w:rPr>
          <w:rFonts w:ascii="仿宋" w:eastAsia="仿宋" w:hAnsi="仿宋" w:hint="eastAsia"/>
          <w:sz w:val="32"/>
          <w:szCs w:val="32"/>
        </w:rPr>
        <w:t>五、如甲方人员在业务活动中有违规、违纪、违法行为，我方将采取有效措施防止其继续发生，并及时向甲方纪检部门举报，积极配合贵公司的调查取证工作,提供必要的协助和便利条件。</w:t>
      </w:r>
    </w:p>
    <w:p w14:paraId="715D947B" w14:textId="77777777" w:rsidR="004625ED" w:rsidRDefault="004625ED" w:rsidP="004625ED">
      <w:pPr>
        <w:spacing w:line="560" w:lineRule="exact"/>
        <w:ind w:firstLine="430"/>
        <w:rPr>
          <w:rFonts w:ascii="仿宋" w:eastAsia="仿宋" w:hAnsi="仿宋"/>
          <w:sz w:val="32"/>
          <w:szCs w:val="32"/>
        </w:rPr>
      </w:pPr>
    </w:p>
    <w:p w14:paraId="2E161FEE" w14:textId="77777777" w:rsidR="004625ED" w:rsidRDefault="004625ED" w:rsidP="004625ED">
      <w:pPr>
        <w:spacing w:line="560" w:lineRule="exact"/>
        <w:ind w:firstLine="430"/>
        <w:rPr>
          <w:rFonts w:ascii="仿宋" w:eastAsia="仿宋" w:hAnsi="仿宋"/>
          <w:sz w:val="32"/>
          <w:szCs w:val="32"/>
        </w:rPr>
      </w:pPr>
      <w:r>
        <w:rPr>
          <w:rFonts w:ascii="仿宋" w:eastAsia="仿宋" w:hAnsi="仿宋" w:hint="eastAsia"/>
          <w:sz w:val="32"/>
          <w:szCs w:val="32"/>
        </w:rPr>
        <w:t>公司法定代表人（签字）：</w:t>
      </w:r>
    </w:p>
    <w:p w14:paraId="21D3C102" w14:textId="77777777" w:rsidR="004625ED" w:rsidRDefault="004625ED" w:rsidP="004625ED">
      <w:pPr>
        <w:spacing w:line="560" w:lineRule="exact"/>
        <w:ind w:firstLine="430"/>
        <w:rPr>
          <w:rFonts w:ascii="仿宋" w:eastAsia="仿宋" w:hAnsi="仿宋"/>
          <w:sz w:val="32"/>
          <w:szCs w:val="32"/>
        </w:rPr>
      </w:pPr>
      <w:r>
        <w:rPr>
          <w:rFonts w:ascii="仿宋" w:eastAsia="仿宋" w:hAnsi="仿宋" w:hint="eastAsia"/>
          <w:sz w:val="32"/>
          <w:szCs w:val="32"/>
        </w:rPr>
        <w:t>法定代表人授权代表（签字）：</w:t>
      </w:r>
    </w:p>
    <w:p w14:paraId="53A03182" w14:textId="77777777" w:rsidR="004625ED" w:rsidRDefault="004625ED" w:rsidP="004625ED">
      <w:pPr>
        <w:spacing w:line="560" w:lineRule="exact"/>
        <w:ind w:firstLine="430"/>
        <w:rPr>
          <w:rFonts w:ascii="仿宋" w:eastAsia="仿宋" w:hAnsi="仿宋"/>
          <w:sz w:val="32"/>
          <w:szCs w:val="32"/>
        </w:rPr>
      </w:pPr>
      <w:r>
        <w:rPr>
          <w:rFonts w:ascii="仿宋" w:eastAsia="仿宋" w:hAnsi="仿宋" w:hint="eastAsia"/>
          <w:sz w:val="32"/>
          <w:szCs w:val="32"/>
        </w:rPr>
        <w:t>投标经办人（签字）：</w:t>
      </w:r>
    </w:p>
    <w:p w14:paraId="43982284" w14:textId="77777777" w:rsidR="004625ED" w:rsidRDefault="004625ED" w:rsidP="004625ED">
      <w:pPr>
        <w:spacing w:line="560" w:lineRule="exact"/>
        <w:ind w:firstLine="430"/>
        <w:rPr>
          <w:rFonts w:ascii="仿宋" w:eastAsia="仿宋" w:hAnsi="仿宋"/>
          <w:sz w:val="32"/>
          <w:szCs w:val="32"/>
        </w:rPr>
      </w:pPr>
      <w:r>
        <w:rPr>
          <w:rFonts w:ascii="仿宋" w:eastAsia="仿宋" w:hAnsi="仿宋" w:hint="eastAsia"/>
          <w:sz w:val="32"/>
          <w:szCs w:val="32"/>
        </w:rPr>
        <w:t xml:space="preserve">                                （公司公章）</w:t>
      </w:r>
    </w:p>
    <w:p w14:paraId="3E70F712" w14:textId="77777777" w:rsidR="004625ED" w:rsidRDefault="004625ED" w:rsidP="004625ED">
      <w:pPr>
        <w:spacing w:line="560" w:lineRule="exact"/>
        <w:ind w:firstLine="430"/>
        <w:rPr>
          <w:rFonts w:ascii="仿宋" w:eastAsia="仿宋" w:hAnsi="仿宋"/>
          <w:sz w:val="32"/>
          <w:szCs w:val="32"/>
        </w:rPr>
      </w:pPr>
      <w:r>
        <w:rPr>
          <w:rFonts w:ascii="仿宋" w:eastAsia="仿宋" w:hAnsi="仿宋" w:hint="eastAsia"/>
          <w:sz w:val="32"/>
          <w:szCs w:val="32"/>
        </w:rPr>
        <w:t xml:space="preserve">                                 年  月  日</w:t>
      </w:r>
    </w:p>
    <w:p w14:paraId="23C1A5F2" w14:textId="60579DF7" w:rsidR="00DA5085" w:rsidRDefault="00DA5085">
      <w:pPr>
        <w:adjustRightInd/>
        <w:snapToGrid/>
        <w:spacing w:after="0"/>
        <w:rPr>
          <w:rFonts w:asciiTheme="minorEastAsia" w:eastAsiaTheme="minorEastAsia" w:hAnsiTheme="minorEastAsia"/>
          <w:b/>
          <w:bCs/>
          <w:spacing w:val="20"/>
          <w:sz w:val="30"/>
          <w:szCs w:val="30"/>
        </w:rPr>
      </w:pPr>
    </w:p>
    <w:p w14:paraId="1C54037F" w14:textId="5E16CECA" w:rsidR="00DA5085" w:rsidRDefault="00DA5085">
      <w:pPr>
        <w:adjustRightInd/>
        <w:snapToGrid/>
        <w:spacing w:after="0"/>
        <w:rPr>
          <w:rFonts w:asciiTheme="minorEastAsia" w:eastAsiaTheme="minorEastAsia" w:hAnsiTheme="minorEastAsia"/>
          <w:b/>
          <w:bCs/>
          <w:spacing w:val="20"/>
          <w:sz w:val="30"/>
          <w:szCs w:val="30"/>
        </w:rPr>
      </w:pPr>
    </w:p>
    <w:p w14:paraId="2C08094E" w14:textId="4B59BAB8" w:rsidR="00DA5085" w:rsidRDefault="00DA5085">
      <w:pPr>
        <w:adjustRightInd/>
        <w:snapToGrid/>
        <w:spacing w:after="0"/>
        <w:rPr>
          <w:rFonts w:asciiTheme="minorEastAsia" w:eastAsiaTheme="minorEastAsia" w:hAnsiTheme="minorEastAsia"/>
          <w:b/>
          <w:bCs/>
          <w:spacing w:val="20"/>
          <w:sz w:val="30"/>
          <w:szCs w:val="30"/>
        </w:rPr>
      </w:pPr>
    </w:p>
    <w:p w14:paraId="4C5D0653" w14:textId="27C8840E" w:rsidR="00DA5085" w:rsidRDefault="00DA5085">
      <w:pPr>
        <w:adjustRightInd/>
        <w:snapToGrid/>
        <w:spacing w:after="0"/>
        <w:rPr>
          <w:rFonts w:asciiTheme="minorEastAsia" w:eastAsiaTheme="minorEastAsia" w:hAnsiTheme="minorEastAsia"/>
          <w:b/>
          <w:bCs/>
          <w:spacing w:val="20"/>
          <w:sz w:val="30"/>
          <w:szCs w:val="30"/>
        </w:rPr>
      </w:pPr>
    </w:p>
    <w:p w14:paraId="527EE81F" w14:textId="699BE1B3" w:rsidR="00DA5085" w:rsidRDefault="00DA5085">
      <w:pPr>
        <w:adjustRightInd/>
        <w:snapToGrid/>
        <w:spacing w:after="0"/>
        <w:rPr>
          <w:rFonts w:asciiTheme="minorEastAsia" w:eastAsiaTheme="minorEastAsia" w:hAnsiTheme="minorEastAsia"/>
          <w:b/>
          <w:bCs/>
          <w:spacing w:val="20"/>
          <w:sz w:val="30"/>
          <w:szCs w:val="30"/>
        </w:rPr>
      </w:pPr>
    </w:p>
    <w:p w14:paraId="1C2E7435" w14:textId="3D2CE979" w:rsidR="00DA5085" w:rsidRDefault="00DA5085">
      <w:pPr>
        <w:adjustRightInd/>
        <w:snapToGrid/>
        <w:spacing w:after="0"/>
        <w:rPr>
          <w:rFonts w:asciiTheme="minorEastAsia" w:eastAsiaTheme="minorEastAsia" w:hAnsiTheme="minorEastAsia"/>
          <w:b/>
          <w:bCs/>
          <w:spacing w:val="20"/>
          <w:sz w:val="30"/>
          <w:szCs w:val="30"/>
        </w:rPr>
      </w:pPr>
    </w:p>
    <w:p w14:paraId="7F05A716" w14:textId="77777777" w:rsidR="00DA5085" w:rsidRDefault="00DA5085">
      <w:pPr>
        <w:adjustRightInd/>
        <w:snapToGrid/>
        <w:spacing w:after="0"/>
        <w:rPr>
          <w:rFonts w:asciiTheme="minorEastAsia" w:eastAsiaTheme="minorEastAsia" w:hAnsiTheme="minorEastAsia"/>
          <w:b/>
          <w:bCs/>
          <w:spacing w:val="20"/>
          <w:sz w:val="30"/>
          <w:szCs w:val="30"/>
        </w:rPr>
      </w:pPr>
    </w:p>
    <w:sectPr w:rsidR="00DA5085">
      <w:pgSz w:w="11906" w:h="16838"/>
      <w:pgMar w:top="1304" w:right="1701" w:bottom="1304" w:left="1701"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833E" w14:textId="77777777" w:rsidR="00360C6D" w:rsidRDefault="00360C6D">
      <w:pPr>
        <w:spacing w:after="0"/>
      </w:pPr>
      <w:r>
        <w:separator/>
      </w:r>
    </w:p>
  </w:endnote>
  <w:endnote w:type="continuationSeparator" w:id="0">
    <w:p w14:paraId="7E9B530E" w14:textId="77777777" w:rsidR="00360C6D" w:rsidRDefault="00360C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长城小标宋体">
    <w:altName w:val="微软雅黑"/>
    <w:charset w:val="86"/>
    <w:family w:val="moder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7E646" w14:textId="77777777" w:rsidR="00360C6D" w:rsidRDefault="00360C6D">
      <w:pPr>
        <w:spacing w:after="0"/>
      </w:pPr>
      <w:r>
        <w:separator/>
      </w:r>
    </w:p>
  </w:footnote>
  <w:footnote w:type="continuationSeparator" w:id="0">
    <w:p w14:paraId="39BB2C29" w14:textId="77777777" w:rsidR="00360C6D" w:rsidRDefault="00360C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357DEE"/>
    <w:multiLevelType w:val="singleLevel"/>
    <w:tmpl w:val="97357DEE"/>
    <w:lvl w:ilvl="0">
      <w:start w:val="1"/>
      <w:numFmt w:val="decimal"/>
      <w:lvlText w:val="(%1)"/>
      <w:lvlJc w:val="left"/>
      <w:pPr>
        <w:ind w:left="425" w:hanging="425"/>
      </w:pPr>
    </w:lvl>
  </w:abstractNum>
  <w:abstractNum w:abstractNumId="1" w15:restartNumberingAfterBreak="0">
    <w:nsid w:val="BC51966F"/>
    <w:multiLevelType w:val="multilevel"/>
    <w:tmpl w:val="BC51966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0" w:hanging="850"/>
      </w:pPr>
    </w:lvl>
    <w:lvl w:ilvl="4">
      <w:start w:val="1"/>
      <w:numFmt w:val="decimal"/>
      <w:lvlText w:val="%1.%2.%3.%4.%5."/>
      <w:lvlJc w:val="left"/>
      <w:pPr>
        <w:ind w:left="991" w:hanging="991"/>
      </w:pPr>
    </w:lvl>
    <w:lvl w:ilvl="5">
      <w:start w:val="1"/>
      <w:numFmt w:val="decimal"/>
      <w:lvlText w:val="%1.%2.%3.%4.%5.%6."/>
      <w:lvlJc w:val="left"/>
      <w:pPr>
        <w:ind w:left="1134" w:hanging="1134"/>
      </w:pPr>
    </w:lvl>
    <w:lvl w:ilvl="6">
      <w:start w:val="1"/>
      <w:numFmt w:val="decimal"/>
      <w:lvlText w:val="%1.%2.%3.%4.%5.%6.%7."/>
      <w:lvlJc w:val="left"/>
      <w:pPr>
        <w:ind w:left="1275" w:hanging="1275"/>
      </w:pPr>
    </w:lvl>
    <w:lvl w:ilvl="7">
      <w:start w:val="1"/>
      <w:numFmt w:val="decimal"/>
      <w:lvlText w:val="%1.%2.%3.%4.%5.%6.%7.%8."/>
      <w:lvlJc w:val="left"/>
      <w:pPr>
        <w:ind w:left="1418" w:hanging="1418"/>
      </w:pPr>
    </w:lvl>
    <w:lvl w:ilvl="8">
      <w:start w:val="1"/>
      <w:numFmt w:val="decimal"/>
      <w:lvlText w:val="%1.%2.%3.%4.%5.%6.%7.%8.%9."/>
      <w:lvlJc w:val="left"/>
      <w:pPr>
        <w:ind w:left="1558" w:hanging="1558"/>
      </w:pPr>
    </w:lvl>
  </w:abstractNum>
  <w:abstractNum w:abstractNumId="2" w15:restartNumberingAfterBreak="0">
    <w:nsid w:val="E6050EAB"/>
    <w:multiLevelType w:val="singleLevel"/>
    <w:tmpl w:val="E6050EAB"/>
    <w:lvl w:ilvl="0">
      <w:start w:val="1"/>
      <w:numFmt w:val="decimalEnclosedCircleChinese"/>
      <w:suff w:val="nothing"/>
      <w:lvlText w:val="%1　"/>
      <w:lvlJc w:val="left"/>
      <w:pPr>
        <w:ind w:left="0" w:firstLine="400"/>
      </w:pPr>
      <w:rPr>
        <w:lang w:val="en-US"/>
      </w:rPr>
    </w:lvl>
  </w:abstractNum>
  <w:abstractNum w:abstractNumId="3" w15:restartNumberingAfterBreak="0">
    <w:nsid w:val="02AB7B13"/>
    <w:multiLevelType w:val="multilevel"/>
    <w:tmpl w:val="02AB7B13"/>
    <w:lvl w:ilvl="0">
      <w:start w:val="1"/>
      <w:numFmt w:val="decimal"/>
      <w:lvlText w:val="%1."/>
      <w:lvlJc w:val="left"/>
      <w:pPr>
        <w:tabs>
          <w:tab w:val="left" w:pos="990"/>
        </w:tabs>
        <w:ind w:left="99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DA22DE8"/>
    <w:multiLevelType w:val="hybridMultilevel"/>
    <w:tmpl w:val="8FC84E3E"/>
    <w:lvl w:ilvl="0" w:tplc="AC32ABF6">
      <w:start w:val="1"/>
      <w:numFmt w:val="japaneseCounting"/>
      <w:lvlText w:val="%1、"/>
      <w:lvlJc w:val="left"/>
      <w:pPr>
        <w:ind w:left="720" w:hanging="720"/>
      </w:pPr>
      <w:rPr>
        <w:rFonts w:asciiTheme="minorEastAsia" w:eastAsiaTheme="minorEastAsia" w:hAnsiTheme="minorEastAsia"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E1280D"/>
    <w:multiLevelType w:val="multilevel"/>
    <w:tmpl w:val="11E1280D"/>
    <w:lvl w:ilvl="0">
      <w:start w:val="1"/>
      <w:numFmt w:val="decimal"/>
      <w:lvlText w:val="%1、"/>
      <w:lvlJc w:val="left"/>
      <w:pPr>
        <w:ind w:left="502"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D916F2"/>
    <w:multiLevelType w:val="hybridMultilevel"/>
    <w:tmpl w:val="D7F21A18"/>
    <w:lvl w:ilvl="0" w:tplc="45AC57A6">
      <w:start w:val="1"/>
      <w:numFmt w:val="japaneseCounting"/>
      <w:lvlText w:val="%1、"/>
      <w:lvlJc w:val="left"/>
      <w:pPr>
        <w:ind w:left="1004" w:hanging="720"/>
      </w:pPr>
    </w:lvl>
    <w:lvl w:ilvl="1" w:tplc="72965ED2">
      <w:start w:val="1"/>
      <w:numFmt w:val="decimal"/>
      <w:lvlText w:val="%2、"/>
      <w:lvlJc w:val="left"/>
      <w:pPr>
        <w:ind w:left="1424" w:hanging="7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7" w15:restartNumberingAfterBreak="0">
    <w:nsid w:val="1B926F35"/>
    <w:multiLevelType w:val="multilevel"/>
    <w:tmpl w:val="1B926F35"/>
    <w:lvl w:ilvl="0">
      <w:start w:val="1"/>
      <w:numFmt w:val="decimal"/>
      <w:lvlText w:val="%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39D75E9"/>
    <w:multiLevelType w:val="hybridMultilevel"/>
    <w:tmpl w:val="61C0629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DC62E5F"/>
    <w:multiLevelType w:val="hybridMultilevel"/>
    <w:tmpl w:val="73760D74"/>
    <w:lvl w:ilvl="0" w:tplc="1AC2F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1E94A72"/>
    <w:multiLevelType w:val="hybridMultilevel"/>
    <w:tmpl w:val="7C7E794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73E60217"/>
    <w:multiLevelType w:val="multilevel"/>
    <w:tmpl w:val="73E60217"/>
    <w:lvl w:ilvl="0">
      <w:start w:val="1"/>
      <w:numFmt w:val="decimal"/>
      <w:lvlText w:val="%1、"/>
      <w:lvlJc w:val="left"/>
      <w:pPr>
        <w:ind w:left="502"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46F1CF2"/>
    <w:multiLevelType w:val="multilevel"/>
    <w:tmpl w:val="02AB7B13"/>
    <w:lvl w:ilvl="0">
      <w:start w:val="1"/>
      <w:numFmt w:val="decimal"/>
      <w:lvlText w:val="%1."/>
      <w:lvlJc w:val="left"/>
      <w:pPr>
        <w:tabs>
          <w:tab w:val="left" w:pos="990"/>
        </w:tabs>
        <w:ind w:left="99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3"/>
  </w:num>
  <w:num w:numId="3">
    <w:abstractNumId w:val="5"/>
  </w:num>
  <w:num w:numId="4">
    <w:abstractNumId w:val="11"/>
  </w:num>
  <w:num w:numId="5">
    <w:abstractNumId w:val="12"/>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2"/>
    <w:lvlOverride w:ilvl="0">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50"/>
    <w:rsid w:val="00000E52"/>
    <w:rsid w:val="00001A25"/>
    <w:rsid w:val="00002432"/>
    <w:rsid w:val="000031BD"/>
    <w:rsid w:val="00004867"/>
    <w:rsid w:val="00014D2A"/>
    <w:rsid w:val="00020CA2"/>
    <w:rsid w:val="00030024"/>
    <w:rsid w:val="0005227C"/>
    <w:rsid w:val="000540AB"/>
    <w:rsid w:val="00072136"/>
    <w:rsid w:val="000724CF"/>
    <w:rsid w:val="00076306"/>
    <w:rsid w:val="00076FE2"/>
    <w:rsid w:val="0008099B"/>
    <w:rsid w:val="00081D6C"/>
    <w:rsid w:val="0008560B"/>
    <w:rsid w:val="00087F89"/>
    <w:rsid w:val="000B10C9"/>
    <w:rsid w:val="000B281B"/>
    <w:rsid w:val="000B4178"/>
    <w:rsid w:val="000B7EE2"/>
    <w:rsid w:val="000C7F94"/>
    <w:rsid w:val="000D272C"/>
    <w:rsid w:val="000E17EE"/>
    <w:rsid w:val="000F5908"/>
    <w:rsid w:val="00102A01"/>
    <w:rsid w:val="00110DBC"/>
    <w:rsid w:val="00117555"/>
    <w:rsid w:val="00120091"/>
    <w:rsid w:val="001200E3"/>
    <w:rsid w:val="00126EE2"/>
    <w:rsid w:val="001343C2"/>
    <w:rsid w:val="00141D05"/>
    <w:rsid w:val="001533F2"/>
    <w:rsid w:val="001544A9"/>
    <w:rsid w:val="00154D0B"/>
    <w:rsid w:val="00161BF5"/>
    <w:rsid w:val="00171109"/>
    <w:rsid w:val="00176845"/>
    <w:rsid w:val="00177C73"/>
    <w:rsid w:val="00181889"/>
    <w:rsid w:val="00186A15"/>
    <w:rsid w:val="0019106B"/>
    <w:rsid w:val="001924A3"/>
    <w:rsid w:val="00193B4F"/>
    <w:rsid w:val="0019440F"/>
    <w:rsid w:val="001956B7"/>
    <w:rsid w:val="00196BA0"/>
    <w:rsid w:val="001A3875"/>
    <w:rsid w:val="001B0F9F"/>
    <w:rsid w:val="001B3A70"/>
    <w:rsid w:val="001B598C"/>
    <w:rsid w:val="001C0C80"/>
    <w:rsid w:val="001C511F"/>
    <w:rsid w:val="001C7049"/>
    <w:rsid w:val="001D5FFF"/>
    <w:rsid w:val="001D6D2F"/>
    <w:rsid w:val="001E1494"/>
    <w:rsid w:val="001E2184"/>
    <w:rsid w:val="001E6200"/>
    <w:rsid w:val="001E6756"/>
    <w:rsid w:val="001E697E"/>
    <w:rsid w:val="00202BE0"/>
    <w:rsid w:val="00203D69"/>
    <w:rsid w:val="00203EA8"/>
    <w:rsid w:val="0021632F"/>
    <w:rsid w:val="002202E8"/>
    <w:rsid w:val="0022263D"/>
    <w:rsid w:val="00224660"/>
    <w:rsid w:val="0023053E"/>
    <w:rsid w:val="002311C9"/>
    <w:rsid w:val="00231C1E"/>
    <w:rsid w:val="00234D01"/>
    <w:rsid w:val="00242C14"/>
    <w:rsid w:val="00243E05"/>
    <w:rsid w:val="00244CA7"/>
    <w:rsid w:val="00252794"/>
    <w:rsid w:val="0025426A"/>
    <w:rsid w:val="00257566"/>
    <w:rsid w:val="00257DD1"/>
    <w:rsid w:val="00261F46"/>
    <w:rsid w:val="0026393F"/>
    <w:rsid w:val="00264900"/>
    <w:rsid w:val="00265F89"/>
    <w:rsid w:val="00267332"/>
    <w:rsid w:val="002734A3"/>
    <w:rsid w:val="002746B6"/>
    <w:rsid w:val="002775FF"/>
    <w:rsid w:val="00295ABB"/>
    <w:rsid w:val="002A152E"/>
    <w:rsid w:val="002A26C7"/>
    <w:rsid w:val="002A5E99"/>
    <w:rsid w:val="002A6A15"/>
    <w:rsid w:val="002B08AF"/>
    <w:rsid w:val="002B1E46"/>
    <w:rsid w:val="002C54AB"/>
    <w:rsid w:val="002C74B4"/>
    <w:rsid w:val="002D076F"/>
    <w:rsid w:val="002D1599"/>
    <w:rsid w:val="002D3DA7"/>
    <w:rsid w:val="002E7168"/>
    <w:rsid w:val="002F00DF"/>
    <w:rsid w:val="002F1F41"/>
    <w:rsid w:val="002F22D5"/>
    <w:rsid w:val="0030385E"/>
    <w:rsid w:val="0030710D"/>
    <w:rsid w:val="00323B43"/>
    <w:rsid w:val="00324B4C"/>
    <w:rsid w:val="00325EF5"/>
    <w:rsid w:val="00326BCB"/>
    <w:rsid w:val="00327FB8"/>
    <w:rsid w:val="003320EF"/>
    <w:rsid w:val="003459CD"/>
    <w:rsid w:val="00347230"/>
    <w:rsid w:val="00360C6D"/>
    <w:rsid w:val="003655C7"/>
    <w:rsid w:val="00370B19"/>
    <w:rsid w:val="003712FE"/>
    <w:rsid w:val="00371659"/>
    <w:rsid w:val="00377936"/>
    <w:rsid w:val="00386825"/>
    <w:rsid w:val="00391F2A"/>
    <w:rsid w:val="00393A88"/>
    <w:rsid w:val="00394E22"/>
    <w:rsid w:val="003A44F9"/>
    <w:rsid w:val="003A7A13"/>
    <w:rsid w:val="003B026A"/>
    <w:rsid w:val="003C1981"/>
    <w:rsid w:val="003C5651"/>
    <w:rsid w:val="003C7263"/>
    <w:rsid w:val="003C767B"/>
    <w:rsid w:val="003C7CE9"/>
    <w:rsid w:val="003D04D0"/>
    <w:rsid w:val="003D221E"/>
    <w:rsid w:val="003D2934"/>
    <w:rsid w:val="003D313F"/>
    <w:rsid w:val="003D37D8"/>
    <w:rsid w:val="003D63BD"/>
    <w:rsid w:val="003D7ACF"/>
    <w:rsid w:val="003E1A34"/>
    <w:rsid w:val="003F331A"/>
    <w:rsid w:val="003F76EC"/>
    <w:rsid w:val="004010BA"/>
    <w:rsid w:val="00404568"/>
    <w:rsid w:val="00406891"/>
    <w:rsid w:val="004153BC"/>
    <w:rsid w:val="004247AB"/>
    <w:rsid w:val="00426133"/>
    <w:rsid w:val="00431C1A"/>
    <w:rsid w:val="0043384E"/>
    <w:rsid w:val="004358AB"/>
    <w:rsid w:val="00440451"/>
    <w:rsid w:val="00444354"/>
    <w:rsid w:val="00444BFA"/>
    <w:rsid w:val="004527D2"/>
    <w:rsid w:val="00454030"/>
    <w:rsid w:val="004542BE"/>
    <w:rsid w:val="004625ED"/>
    <w:rsid w:val="00464FC7"/>
    <w:rsid w:val="00482087"/>
    <w:rsid w:val="00483EF6"/>
    <w:rsid w:val="00484A5B"/>
    <w:rsid w:val="004914A5"/>
    <w:rsid w:val="00491EAC"/>
    <w:rsid w:val="00495A4E"/>
    <w:rsid w:val="0049783C"/>
    <w:rsid w:val="004A51AC"/>
    <w:rsid w:val="004A5A72"/>
    <w:rsid w:val="004A7687"/>
    <w:rsid w:val="004B3212"/>
    <w:rsid w:val="004B36BC"/>
    <w:rsid w:val="004B5239"/>
    <w:rsid w:val="004B5BBD"/>
    <w:rsid w:val="004C3B04"/>
    <w:rsid w:val="004C6E4D"/>
    <w:rsid w:val="004D1A07"/>
    <w:rsid w:val="004D37FB"/>
    <w:rsid w:val="004D3E69"/>
    <w:rsid w:val="004E217F"/>
    <w:rsid w:val="004E2391"/>
    <w:rsid w:val="004E4734"/>
    <w:rsid w:val="004F4370"/>
    <w:rsid w:val="004F664A"/>
    <w:rsid w:val="004F7EF5"/>
    <w:rsid w:val="00501EEA"/>
    <w:rsid w:val="005034A0"/>
    <w:rsid w:val="0051469F"/>
    <w:rsid w:val="00516CDB"/>
    <w:rsid w:val="0052380C"/>
    <w:rsid w:val="00525F5D"/>
    <w:rsid w:val="00541BE8"/>
    <w:rsid w:val="00546920"/>
    <w:rsid w:val="00552BED"/>
    <w:rsid w:val="005563D0"/>
    <w:rsid w:val="005610AD"/>
    <w:rsid w:val="005617E7"/>
    <w:rsid w:val="00561EA0"/>
    <w:rsid w:val="00563538"/>
    <w:rsid w:val="00563B94"/>
    <w:rsid w:val="00565E5E"/>
    <w:rsid w:val="00566109"/>
    <w:rsid w:val="00567795"/>
    <w:rsid w:val="0057163D"/>
    <w:rsid w:val="00572F7B"/>
    <w:rsid w:val="005753CE"/>
    <w:rsid w:val="005756D9"/>
    <w:rsid w:val="00576084"/>
    <w:rsid w:val="00577C59"/>
    <w:rsid w:val="0058049A"/>
    <w:rsid w:val="0058132B"/>
    <w:rsid w:val="005828E9"/>
    <w:rsid w:val="00590311"/>
    <w:rsid w:val="00591A7B"/>
    <w:rsid w:val="005A27B1"/>
    <w:rsid w:val="005A34CB"/>
    <w:rsid w:val="005A3582"/>
    <w:rsid w:val="005A56A8"/>
    <w:rsid w:val="005B1C58"/>
    <w:rsid w:val="005B331B"/>
    <w:rsid w:val="005B5805"/>
    <w:rsid w:val="005C2E07"/>
    <w:rsid w:val="005C6156"/>
    <w:rsid w:val="005C6F83"/>
    <w:rsid w:val="005D3EE2"/>
    <w:rsid w:val="005E0D68"/>
    <w:rsid w:val="005E2709"/>
    <w:rsid w:val="005E50A3"/>
    <w:rsid w:val="005F61A9"/>
    <w:rsid w:val="006029AB"/>
    <w:rsid w:val="00602D16"/>
    <w:rsid w:val="006055E8"/>
    <w:rsid w:val="0061468E"/>
    <w:rsid w:val="00623613"/>
    <w:rsid w:val="0062441D"/>
    <w:rsid w:val="00627ECF"/>
    <w:rsid w:val="006409D6"/>
    <w:rsid w:val="006547A6"/>
    <w:rsid w:val="0065766F"/>
    <w:rsid w:val="00660194"/>
    <w:rsid w:val="006612CC"/>
    <w:rsid w:val="006626B3"/>
    <w:rsid w:val="0066472B"/>
    <w:rsid w:val="006735E0"/>
    <w:rsid w:val="00680387"/>
    <w:rsid w:val="006804B6"/>
    <w:rsid w:val="00682779"/>
    <w:rsid w:val="00682EB5"/>
    <w:rsid w:val="00685714"/>
    <w:rsid w:val="00687C6A"/>
    <w:rsid w:val="006A6CD0"/>
    <w:rsid w:val="006B26B0"/>
    <w:rsid w:val="006B65DE"/>
    <w:rsid w:val="006C233C"/>
    <w:rsid w:val="006C5429"/>
    <w:rsid w:val="006C5D24"/>
    <w:rsid w:val="006D195E"/>
    <w:rsid w:val="006D25A8"/>
    <w:rsid w:val="006D5EBA"/>
    <w:rsid w:val="006E1B5B"/>
    <w:rsid w:val="006E28DF"/>
    <w:rsid w:val="006E4CCA"/>
    <w:rsid w:val="006F03C4"/>
    <w:rsid w:val="006F4313"/>
    <w:rsid w:val="00701D45"/>
    <w:rsid w:val="007045ED"/>
    <w:rsid w:val="00704AB6"/>
    <w:rsid w:val="00707231"/>
    <w:rsid w:val="00707955"/>
    <w:rsid w:val="00710F6A"/>
    <w:rsid w:val="007149B6"/>
    <w:rsid w:val="00725699"/>
    <w:rsid w:val="00740621"/>
    <w:rsid w:val="007416C0"/>
    <w:rsid w:val="00745F63"/>
    <w:rsid w:val="00746295"/>
    <w:rsid w:val="0075217B"/>
    <w:rsid w:val="00752E09"/>
    <w:rsid w:val="007616CD"/>
    <w:rsid w:val="00762E77"/>
    <w:rsid w:val="00763182"/>
    <w:rsid w:val="00764CD5"/>
    <w:rsid w:val="0077053F"/>
    <w:rsid w:val="00774109"/>
    <w:rsid w:val="00780AE0"/>
    <w:rsid w:val="00781137"/>
    <w:rsid w:val="007819E0"/>
    <w:rsid w:val="00787128"/>
    <w:rsid w:val="007A3902"/>
    <w:rsid w:val="007A53CD"/>
    <w:rsid w:val="007B3173"/>
    <w:rsid w:val="007C5649"/>
    <w:rsid w:val="007D2632"/>
    <w:rsid w:val="007E1920"/>
    <w:rsid w:val="007E1D59"/>
    <w:rsid w:val="007E1DF8"/>
    <w:rsid w:val="007E3F90"/>
    <w:rsid w:val="007F209D"/>
    <w:rsid w:val="007F4141"/>
    <w:rsid w:val="007F448E"/>
    <w:rsid w:val="00801C48"/>
    <w:rsid w:val="00807500"/>
    <w:rsid w:val="00810AF7"/>
    <w:rsid w:val="008115F6"/>
    <w:rsid w:val="00816C91"/>
    <w:rsid w:val="00821269"/>
    <w:rsid w:val="00822FEE"/>
    <w:rsid w:val="008301C8"/>
    <w:rsid w:val="00830A84"/>
    <w:rsid w:val="00834F6C"/>
    <w:rsid w:val="00837072"/>
    <w:rsid w:val="00840138"/>
    <w:rsid w:val="00845A83"/>
    <w:rsid w:val="0084789B"/>
    <w:rsid w:val="00866080"/>
    <w:rsid w:val="00871179"/>
    <w:rsid w:val="008715C2"/>
    <w:rsid w:val="00873352"/>
    <w:rsid w:val="0087339F"/>
    <w:rsid w:val="00890A12"/>
    <w:rsid w:val="00895158"/>
    <w:rsid w:val="00896C8C"/>
    <w:rsid w:val="008A0652"/>
    <w:rsid w:val="008A374E"/>
    <w:rsid w:val="008A6024"/>
    <w:rsid w:val="008A6CEE"/>
    <w:rsid w:val="008B4210"/>
    <w:rsid w:val="008B7726"/>
    <w:rsid w:val="008D11B8"/>
    <w:rsid w:val="008E49B2"/>
    <w:rsid w:val="008F3C57"/>
    <w:rsid w:val="008F53FF"/>
    <w:rsid w:val="00902B8D"/>
    <w:rsid w:val="0091586D"/>
    <w:rsid w:val="00920461"/>
    <w:rsid w:val="00923574"/>
    <w:rsid w:val="00925F33"/>
    <w:rsid w:val="00926ED2"/>
    <w:rsid w:val="00936CDB"/>
    <w:rsid w:val="00941EAB"/>
    <w:rsid w:val="00944840"/>
    <w:rsid w:val="00946885"/>
    <w:rsid w:val="00946923"/>
    <w:rsid w:val="0095032D"/>
    <w:rsid w:val="009505FE"/>
    <w:rsid w:val="00951B3A"/>
    <w:rsid w:val="009551A1"/>
    <w:rsid w:val="00963E7F"/>
    <w:rsid w:val="009643BB"/>
    <w:rsid w:val="00967ABB"/>
    <w:rsid w:val="00967B74"/>
    <w:rsid w:val="00973329"/>
    <w:rsid w:val="009756F3"/>
    <w:rsid w:val="00981475"/>
    <w:rsid w:val="009836FB"/>
    <w:rsid w:val="00990181"/>
    <w:rsid w:val="009916EB"/>
    <w:rsid w:val="00993F6B"/>
    <w:rsid w:val="009965E8"/>
    <w:rsid w:val="00997A9C"/>
    <w:rsid w:val="009A0EF9"/>
    <w:rsid w:val="009A6BB8"/>
    <w:rsid w:val="009B1464"/>
    <w:rsid w:val="009B4329"/>
    <w:rsid w:val="009C0807"/>
    <w:rsid w:val="009C0E2A"/>
    <w:rsid w:val="009D45C4"/>
    <w:rsid w:val="009D637B"/>
    <w:rsid w:val="009D6DDD"/>
    <w:rsid w:val="009E1489"/>
    <w:rsid w:val="009E4CD3"/>
    <w:rsid w:val="009F73C6"/>
    <w:rsid w:val="00A02C41"/>
    <w:rsid w:val="00A10626"/>
    <w:rsid w:val="00A12458"/>
    <w:rsid w:val="00A14984"/>
    <w:rsid w:val="00A15B9F"/>
    <w:rsid w:val="00A16A7D"/>
    <w:rsid w:val="00A21377"/>
    <w:rsid w:val="00A24804"/>
    <w:rsid w:val="00A25F87"/>
    <w:rsid w:val="00A30F0F"/>
    <w:rsid w:val="00A33270"/>
    <w:rsid w:val="00A47DB7"/>
    <w:rsid w:val="00A5006B"/>
    <w:rsid w:val="00A50CBA"/>
    <w:rsid w:val="00A51457"/>
    <w:rsid w:val="00A61AD3"/>
    <w:rsid w:val="00A72B76"/>
    <w:rsid w:val="00A72FE2"/>
    <w:rsid w:val="00A915B9"/>
    <w:rsid w:val="00A97FBB"/>
    <w:rsid w:val="00AC59FF"/>
    <w:rsid w:val="00AC5FAE"/>
    <w:rsid w:val="00AC6975"/>
    <w:rsid w:val="00AD09AE"/>
    <w:rsid w:val="00AD4691"/>
    <w:rsid w:val="00AD4C43"/>
    <w:rsid w:val="00AD5284"/>
    <w:rsid w:val="00AD5FC5"/>
    <w:rsid w:val="00AE3659"/>
    <w:rsid w:val="00AE42D5"/>
    <w:rsid w:val="00AE756B"/>
    <w:rsid w:val="00AE7664"/>
    <w:rsid w:val="00AF1BD9"/>
    <w:rsid w:val="00B017AE"/>
    <w:rsid w:val="00B04A12"/>
    <w:rsid w:val="00B0575D"/>
    <w:rsid w:val="00B069A8"/>
    <w:rsid w:val="00B12294"/>
    <w:rsid w:val="00B16735"/>
    <w:rsid w:val="00B253B0"/>
    <w:rsid w:val="00B27254"/>
    <w:rsid w:val="00B40ABE"/>
    <w:rsid w:val="00B41179"/>
    <w:rsid w:val="00B41605"/>
    <w:rsid w:val="00B442FE"/>
    <w:rsid w:val="00B45AFA"/>
    <w:rsid w:val="00B474A3"/>
    <w:rsid w:val="00B474AD"/>
    <w:rsid w:val="00B6077A"/>
    <w:rsid w:val="00B61364"/>
    <w:rsid w:val="00B66549"/>
    <w:rsid w:val="00B6750E"/>
    <w:rsid w:val="00B72DD6"/>
    <w:rsid w:val="00B734E0"/>
    <w:rsid w:val="00B854E0"/>
    <w:rsid w:val="00B8669C"/>
    <w:rsid w:val="00BA257C"/>
    <w:rsid w:val="00BA3AC2"/>
    <w:rsid w:val="00BB18B5"/>
    <w:rsid w:val="00BB1A81"/>
    <w:rsid w:val="00BB39BC"/>
    <w:rsid w:val="00BB4D49"/>
    <w:rsid w:val="00BB6A66"/>
    <w:rsid w:val="00BB7509"/>
    <w:rsid w:val="00BB7C97"/>
    <w:rsid w:val="00BC1EC9"/>
    <w:rsid w:val="00BC31E6"/>
    <w:rsid w:val="00BC5B1B"/>
    <w:rsid w:val="00BC6735"/>
    <w:rsid w:val="00BC73E5"/>
    <w:rsid w:val="00BD433C"/>
    <w:rsid w:val="00BD4D27"/>
    <w:rsid w:val="00BD54D5"/>
    <w:rsid w:val="00BE2B25"/>
    <w:rsid w:val="00BE33FC"/>
    <w:rsid w:val="00BE3BE8"/>
    <w:rsid w:val="00BE53CB"/>
    <w:rsid w:val="00BE5986"/>
    <w:rsid w:val="00BF1AF1"/>
    <w:rsid w:val="00BF3D86"/>
    <w:rsid w:val="00BF46E8"/>
    <w:rsid w:val="00C01E7D"/>
    <w:rsid w:val="00C0231A"/>
    <w:rsid w:val="00C05649"/>
    <w:rsid w:val="00C05E63"/>
    <w:rsid w:val="00C14D57"/>
    <w:rsid w:val="00C17E39"/>
    <w:rsid w:val="00C24046"/>
    <w:rsid w:val="00C24183"/>
    <w:rsid w:val="00C35BB9"/>
    <w:rsid w:val="00C35E00"/>
    <w:rsid w:val="00C43559"/>
    <w:rsid w:val="00C556BE"/>
    <w:rsid w:val="00C6308E"/>
    <w:rsid w:val="00C63914"/>
    <w:rsid w:val="00C64295"/>
    <w:rsid w:val="00C83871"/>
    <w:rsid w:val="00C83D15"/>
    <w:rsid w:val="00C83FBB"/>
    <w:rsid w:val="00C84CBC"/>
    <w:rsid w:val="00C867DD"/>
    <w:rsid w:val="00C8782A"/>
    <w:rsid w:val="00C93B1D"/>
    <w:rsid w:val="00C9671D"/>
    <w:rsid w:val="00C96D19"/>
    <w:rsid w:val="00CA542D"/>
    <w:rsid w:val="00CB2181"/>
    <w:rsid w:val="00CB4AF4"/>
    <w:rsid w:val="00CC5109"/>
    <w:rsid w:val="00CD100C"/>
    <w:rsid w:val="00CD19D1"/>
    <w:rsid w:val="00CD2BB8"/>
    <w:rsid w:val="00CD4BAD"/>
    <w:rsid w:val="00CD7351"/>
    <w:rsid w:val="00CE0948"/>
    <w:rsid w:val="00CE2A34"/>
    <w:rsid w:val="00CF327E"/>
    <w:rsid w:val="00CF7E70"/>
    <w:rsid w:val="00D111BA"/>
    <w:rsid w:val="00D301FE"/>
    <w:rsid w:val="00D30261"/>
    <w:rsid w:val="00D31B53"/>
    <w:rsid w:val="00D31D50"/>
    <w:rsid w:val="00D350D8"/>
    <w:rsid w:val="00D370A8"/>
    <w:rsid w:val="00D41684"/>
    <w:rsid w:val="00D43A7D"/>
    <w:rsid w:val="00D4419F"/>
    <w:rsid w:val="00D530C9"/>
    <w:rsid w:val="00D54CDD"/>
    <w:rsid w:val="00D66D04"/>
    <w:rsid w:val="00D67064"/>
    <w:rsid w:val="00D6771E"/>
    <w:rsid w:val="00D774DE"/>
    <w:rsid w:val="00D80D9A"/>
    <w:rsid w:val="00D879CE"/>
    <w:rsid w:val="00D92D5B"/>
    <w:rsid w:val="00DA039A"/>
    <w:rsid w:val="00DA0424"/>
    <w:rsid w:val="00DA359E"/>
    <w:rsid w:val="00DA3CDE"/>
    <w:rsid w:val="00DA5085"/>
    <w:rsid w:val="00DA7ADC"/>
    <w:rsid w:val="00DB433B"/>
    <w:rsid w:val="00DB5644"/>
    <w:rsid w:val="00DD0354"/>
    <w:rsid w:val="00DD0E91"/>
    <w:rsid w:val="00DE19F0"/>
    <w:rsid w:val="00DE2CCE"/>
    <w:rsid w:val="00DF1270"/>
    <w:rsid w:val="00DF7838"/>
    <w:rsid w:val="00E035DF"/>
    <w:rsid w:val="00E039F1"/>
    <w:rsid w:val="00E07932"/>
    <w:rsid w:val="00E10EC5"/>
    <w:rsid w:val="00E1151B"/>
    <w:rsid w:val="00E14968"/>
    <w:rsid w:val="00E15A54"/>
    <w:rsid w:val="00E176D0"/>
    <w:rsid w:val="00E4285A"/>
    <w:rsid w:val="00E654A5"/>
    <w:rsid w:val="00E65BEA"/>
    <w:rsid w:val="00E71659"/>
    <w:rsid w:val="00E738F2"/>
    <w:rsid w:val="00E76214"/>
    <w:rsid w:val="00E77B80"/>
    <w:rsid w:val="00E847D1"/>
    <w:rsid w:val="00E8542F"/>
    <w:rsid w:val="00E85CB2"/>
    <w:rsid w:val="00E957B6"/>
    <w:rsid w:val="00E95FA0"/>
    <w:rsid w:val="00E979B3"/>
    <w:rsid w:val="00EA0AF1"/>
    <w:rsid w:val="00EA2AFB"/>
    <w:rsid w:val="00EB5B0F"/>
    <w:rsid w:val="00EB746A"/>
    <w:rsid w:val="00EC64F5"/>
    <w:rsid w:val="00ED3E61"/>
    <w:rsid w:val="00EE1748"/>
    <w:rsid w:val="00EE3A41"/>
    <w:rsid w:val="00EE4754"/>
    <w:rsid w:val="00EF2909"/>
    <w:rsid w:val="00EF70C8"/>
    <w:rsid w:val="00F071A8"/>
    <w:rsid w:val="00F10ECA"/>
    <w:rsid w:val="00F14F12"/>
    <w:rsid w:val="00F15CA8"/>
    <w:rsid w:val="00F16F70"/>
    <w:rsid w:val="00F30035"/>
    <w:rsid w:val="00F3091B"/>
    <w:rsid w:val="00F3106D"/>
    <w:rsid w:val="00F337E5"/>
    <w:rsid w:val="00F34533"/>
    <w:rsid w:val="00F353E5"/>
    <w:rsid w:val="00F3661D"/>
    <w:rsid w:val="00F42304"/>
    <w:rsid w:val="00F45D66"/>
    <w:rsid w:val="00F509C6"/>
    <w:rsid w:val="00F60C18"/>
    <w:rsid w:val="00F61D1B"/>
    <w:rsid w:val="00F6544E"/>
    <w:rsid w:val="00F70029"/>
    <w:rsid w:val="00F735AD"/>
    <w:rsid w:val="00F83F26"/>
    <w:rsid w:val="00F879A3"/>
    <w:rsid w:val="00F93B64"/>
    <w:rsid w:val="00F95EF1"/>
    <w:rsid w:val="00FA13C0"/>
    <w:rsid w:val="00FA2AB4"/>
    <w:rsid w:val="00FB7B3B"/>
    <w:rsid w:val="00FC4AB0"/>
    <w:rsid w:val="00FD2724"/>
    <w:rsid w:val="00FD45B3"/>
    <w:rsid w:val="00FE17F1"/>
    <w:rsid w:val="00FE6D6B"/>
    <w:rsid w:val="00FF0D5C"/>
    <w:rsid w:val="00FF22E3"/>
    <w:rsid w:val="623A53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CD2CDE"/>
  <w15:docId w15:val="{447E838C-72F8-492F-84BB-E8BBCA2E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微软雅黑"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EF1"/>
    <w:pPr>
      <w:adjustRightInd w:val="0"/>
      <w:snapToGrid w:val="0"/>
      <w:spacing w:after="200"/>
    </w:pPr>
    <w:rPr>
      <w:rFonts w:ascii="Tahoma" w:hAnsi="Tahoma"/>
      <w:sz w:val="22"/>
      <w:szCs w:val="22"/>
    </w:rPr>
  </w:style>
  <w:style w:type="paragraph" w:styleId="1">
    <w:name w:val="heading 1"/>
    <w:basedOn w:val="a"/>
    <w:next w:val="a"/>
    <w:link w:val="10"/>
    <w:qFormat/>
    <w:pPr>
      <w:keepNext/>
      <w:keepLines/>
      <w:widowControl w:val="0"/>
      <w:adjustRightInd/>
      <w:snapToGrid/>
      <w:spacing w:before="340" w:after="330" w:line="578" w:lineRule="auto"/>
      <w:jc w:val="both"/>
      <w:outlineLvl w:val="0"/>
    </w:pPr>
    <w:rPr>
      <w:rFonts w:ascii="Times New Roman" w:eastAsia="宋体"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widowControl w:val="0"/>
      <w:adjustRightInd/>
      <w:snapToGrid/>
      <w:spacing w:after="0"/>
    </w:pPr>
    <w:rPr>
      <w:rFonts w:ascii="Times New Roman" w:eastAsia="宋体" w:hAnsi="Times New Roman"/>
      <w:kern w:val="2"/>
      <w:sz w:val="21"/>
      <w:szCs w:val="24"/>
    </w:rPr>
  </w:style>
  <w:style w:type="paragraph" w:styleId="a5">
    <w:name w:val="Body Text"/>
    <w:basedOn w:val="a"/>
    <w:link w:val="a6"/>
    <w:uiPriority w:val="99"/>
    <w:semiHidden/>
    <w:unhideWhenUsed/>
    <w:pPr>
      <w:spacing w:after="120"/>
    </w:pPr>
  </w:style>
  <w:style w:type="paragraph" w:styleId="a7">
    <w:name w:val="Body Text Indent"/>
    <w:basedOn w:val="a"/>
    <w:link w:val="a8"/>
    <w:pPr>
      <w:widowControl w:val="0"/>
      <w:adjustRightInd/>
      <w:snapToGrid/>
      <w:spacing w:after="120"/>
      <w:ind w:leftChars="200" w:left="420"/>
      <w:jc w:val="both"/>
    </w:pPr>
    <w:rPr>
      <w:rFonts w:ascii="Times New Roman" w:eastAsia="宋体" w:hAnsi="Times New Roman"/>
      <w:kern w:val="2"/>
      <w:sz w:val="21"/>
      <w:szCs w:val="24"/>
    </w:rPr>
  </w:style>
  <w:style w:type="paragraph" w:styleId="a9">
    <w:name w:val="Balloon Text"/>
    <w:basedOn w:val="a"/>
    <w:link w:val="aa"/>
    <w:uiPriority w:val="99"/>
    <w:semiHidden/>
    <w:unhideWhenUsed/>
    <w:pPr>
      <w:spacing w:after="0"/>
    </w:pPr>
    <w:rPr>
      <w:sz w:val="18"/>
      <w:szCs w:val="18"/>
    </w:rPr>
  </w:style>
  <w:style w:type="paragraph" w:styleId="ab">
    <w:name w:val="footer"/>
    <w:basedOn w:val="a"/>
    <w:link w:val="ac"/>
    <w:uiPriority w:val="99"/>
    <w:unhideWhenUsed/>
    <w:pPr>
      <w:tabs>
        <w:tab w:val="center" w:pos="4153"/>
        <w:tab w:val="right" w:pos="8306"/>
      </w:tabs>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jc w:val="center"/>
    </w:pPr>
    <w:rPr>
      <w:sz w:val="18"/>
      <w:szCs w:val="18"/>
    </w:rPr>
  </w:style>
  <w:style w:type="paragraph" w:styleId="af">
    <w:name w:val="Normal (Web)"/>
    <w:basedOn w:val="a"/>
    <w:uiPriority w:val="99"/>
    <w:unhideWhenUsed/>
    <w:qFormat/>
    <w:rPr>
      <w:rFonts w:ascii="微软雅黑" w:hAnsi="微软雅黑"/>
      <w:sz w:val="24"/>
    </w:rPr>
  </w:style>
  <w:style w:type="paragraph" w:styleId="af0">
    <w:name w:val="annotation subject"/>
    <w:basedOn w:val="a3"/>
    <w:next w:val="a3"/>
    <w:link w:val="af1"/>
    <w:uiPriority w:val="99"/>
    <w:semiHidden/>
    <w:unhideWhenUsed/>
    <w:pPr>
      <w:widowControl/>
      <w:adjustRightInd w:val="0"/>
      <w:snapToGrid w:val="0"/>
      <w:spacing w:after="200"/>
    </w:pPr>
    <w:rPr>
      <w:rFonts w:ascii="Tahoma" w:eastAsia="微软雅黑" w:hAnsi="Tahoma"/>
      <w:b/>
      <w:bCs/>
      <w:kern w:val="0"/>
      <w:sz w:val="22"/>
      <w:szCs w:val="22"/>
    </w:rPr>
  </w:style>
  <w:style w:type="table" w:styleId="af2">
    <w:name w:val="Table Grid"/>
    <w:basedOn w:val="a1"/>
    <w:uiPriority w:val="39"/>
    <w:pPr>
      <w:widowControl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annotation reference"/>
    <w:basedOn w:val="a0"/>
    <w:uiPriority w:val="99"/>
    <w:semiHidden/>
    <w:unhideWhenUsed/>
    <w:rPr>
      <w:sz w:val="21"/>
      <w:szCs w:val="21"/>
    </w:rPr>
  </w:style>
  <w:style w:type="character" w:customStyle="1" w:styleId="ae">
    <w:name w:val="页眉 字符"/>
    <w:basedOn w:val="a0"/>
    <w:link w:val="ad"/>
    <w:uiPriority w:val="99"/>
    <w:rPr>
      <w:rFonts w:ascii="Tahoma" w:hAnsi="Tahoma"/>
      <w:sz w:val="18"/>
      <w:szCs w:val="18"/>
    </w:rPr>
  </w:style>
  <w:style w:type="character" w:customStyle="1" w:styleId="ac">
    <w:name w:val="页脚 字符"/>
    <w:basedOn w:val="a0"/>
    <w:link w:val="ab"/>
    <w:uiPriority w:val="99"/>
    <w:rPr>
      <w:rFonts w:ascii="Tahoma" w:hAnsi="Tahoma"/>
      <w:sz w:val="18"/>
      <w:szCs w:val="18"/>
    </w:rPr>
  </w:style>
  <w:style w:type="character" w:customStyle="1" w:styleId="a8">
    <w:name w:val="正文文本缩进 字符"/>
    <w:basedOn w:val="a0"/>
    <w:link w:val="a7"/>
    <w:rPr>
      <w:rFonts w:ascii="Times New Roman" w:eastAsia="宋体" w:hAnsi="Times New Roman" w:cs="Times New Roman"/>
      <w:kern w:val="2"/>
      <w:sz w:val="21"/>
      <w:szCs w:val="24"/>
    </w:rPr>
  </w:style>
  <w:style w:type="character" w:customStyle="1" w:styleId="10">
    <w:name w:val="标题 1 字符"/>
    <w:basedOn w:val="a0"/>
    <w:link w:val="1"/>
    <w:rPr>
      <w:rFonts w:ascii="Times New Roman" w:eastAsia="宋体" w:hAnsi="Times New Roman"/>
      <w:b/>
      <w:bCs/>
      <w:kern w:val="44"/>
      <w:sz w:val="44"/>
      <w:szCs w:val="44"/>
    </w:rPr>
  </w:style>
  <w:style w:type="character" w:customStyle="1" w:styleId="a4">
    <w:name w:val="批注文字 字符"/>
    <w:basedOn w:val="a0"/>
    <w:link w:val="a3"/>
    <w:rPr>
      <w:rFonts w:ascii="Times New Roman" w:eastAsia="宋体" w:hAnsi="Times New Roman"/>
      <w:kern w:val="2"/>
      <w:sz w:val="21"/>
      <w:szCs w:val="24"/>
    </w:rPr>
  </w:style>
  <w:style w:type="paragraph" w:styleId="af5">
    <w:name w:val="List Paragraph"/>
    <w:basedOn w:val="a"/>
    <w:uiPriority w:val="34"/>
    <w:qFormat/>
    <w:pPr>
      <w:ind w:firstLineChars="200" w:firstLine="420"/>
    </w:pPr>
  </w:style>
  <w:style w:type="character" w:customStyle="1" w:styleId="aa">
    <w:name w:val="批注框文本 字符"/>
    <w:basedOn w:val="a0"/>
    <w:link w:val="a9"/>
    <w:uiPriority w:val="99"/>
    <w:semiHidden/>
    <w:rPr>
      <w:rFonts w:ascii="Tahoma" w:hAnsi="Tahoma"/>
      <w:sz w:val="18"/>
      <w:szCs w:val="18"/>
    </w:rPr>
  </w:style>
  <w:style w:type="character" w:customStyle="1" w:styleId="af1">
    <w:name w:val="批注主题 字符"/>
    <w:basedOn w:val="a4"/>
    <w:link w:val="af0"/>
    <w:uiPriority w:val="99"/>
    <w:semiHidden/>
    <w:rPr>
      <w:rFonts w:ascii="Tahoma" w:eastAsia="宋体" w:hAnsi="Tahoma"/>
      <w:b/>
      <w:bCs/>
      <w:kern w:val="2"/>
      <w:sz w:val="22"/>
      <w:szCs w:val="22"/>
    </w:rPr>
  </w:style>
  <w:style w:type="character" w:customStyle="1" w:styleId="a6">
    <w:name w:val="正文文本 字符"/>
    <w:basedOn w:val="a0"/>
    <w:link w:val="a5"/>
    <w:uiPriority w:val="99"/>
    <w:semiHidden/>
    <w:rPr>
      <w:rFonts w:ascii="Tahoma" w:hAnsi="Tahoma"/>
      <w:sz w:val="22"/>
      <w:szCs w:val="22"/>
    </w:rPr>
  </w:style>
  <w:style w:type="paragraph" w:customStyle="1" w:styleId="Default">
    <w:name w:val="Default"/>
    <w:uiPriority w:val="99"/>
    <w:qFormat/>
    <w:rsid w:val="00E4285A"/>
    <w:pPr>
      <w:widowControl w:val="0"/>
      <w:autoSpaceDE w:val="0"/>
      <w:autoSpaceDN w:val="0"/>
      <w:adjustRightInd w:val="0"/>
    </w:pPr>
    <w:rPr>
      <w:rFonts w:ascii="宋体" w:eastAsia="宋体" w:hAnsi="Times New Roman" w:cs="宋体"/>
      <w:color w:val="000000"/>
      <w:sz w:val="24"/>
      <w:szCs w:val="24"/>
    </w:rPr>
  </w:style>
  <w:style w:type="paragraph" w:customStyle="1" w:styleId="af6">
    <w:name w:val="样式"/>
    <w:qFormat/>
    <w:rsid w:val="00CD19D1"/>
    <w:pPr>
      <w:widowControl w:val="0"/>
      <w:autoSpaceDE w:val="0"/>
      <w:autoSpaceDN w:val="0"/>
      <w:adjustRightInd w:val="0"/>
    </w:pPr>
    <w:rPr>
      <w:rFonts w:ascii="宋体" w:eastAsia="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1070">
      <w:bodyDiv w:val="1"/>
      <w:marLeft w:val="0"/>
      <w:marRight w:val="0"/>
      <w:marTop w:val="0"/>
      <w:marBottom w:val="0"/>
      <w:divBdr>
        <w:top w:val="none" w:sz="0" w:space="0" w:color="auto"/>
        <w:left w:val="none" w:sz="0" w:space="0" w:color="auto"/>
        <w:bottom w:val="none" w:sz="0" w:space="0" w:color="auto"/>
        <w:right w:val="none" w:sz="0" w:space="0" w:color="auto"/>
      </w:divBdr>
    </w:div>
    <w:div w:id="440151091">
      <w:bodyDiv w:val="1"/>
      <w:marLeft w:val="0"/>
      <w:marRight w:val="0"/>
      <w:marTop w:val="0"/>
      <w:marBottom w:val="0"/>
      <w:divBdr>
        <w:top w:val="none" w:sz="0" w:space="0" w:color="auto"/>
        <w:left w:val="none" w:sz="0" w:space="0" w:color="auto"/>
        <w:bottom w:val="none" w:sz="0" w:space="0" w:color="auto"/>
        <w:right w:val="none" w:sz="0" w:space="0" w:color="auto"/>
      </w:divBdr>
    </w:div>
    <w:div w:id="659313050">
      <w:bodyDiv w:val="1"/>
      <w:marLeft w:val="0"/>
      <w:marRight w:val="0"/>
      <w:marTop w:val="0"/>
      <w:marBottom w:val="0"/>
      <w:divBdr>
        <w:top w:val="none" w:sz="0" w:space="0" w:color="auto"/>
        <w:left w:val="none" w:sz="0" w:space="0" w:color="auto"/>
        <w:bottom w:val="none" w:sz="0" w:space="0" w:color="auto"/>
        <w:right w:val="none" w:sz="0" w:space="0" w:color="auto"/>
      </w:divBdr>
    </w:div>
    <w:div w:id="738091635">
      <w:bodyDiv w:val="1"/>
      <w:marLeft w:val="0"/>
      <w:marRight w:val="0"/>
      <w:marTop w:val="0"/>
      <w:marBottom w:val="0"/>
      <w:divBdr>
        <w:top w:val="none" w:sz="0" w:space="0" w:color="auto"/>
        <w:left w:val="none" w:sz="0" w:space="0" w:color="auto"/>
        <w:bottom w:val="none" w:sz="0" w:space="0" w:color="auto"/>
        <w:right w:val="none" w:sz="0" w:space="0" w:color="auto"/>
      </w:divBdr>
    </w:div>
    <w:div w:id="1096899458">
      <w:bodyDiv w:val="1"/>
      <w:marLeft w:val="0"/>
      <w:marRight w:val="0"/>
      <w:marTop w:val="0"/>
      <w:marBottom w:val="0"/>
      <w:divBdr>
        <w:top w:val="none" w:sz="0" w:space="0" w:color="auto"/>
        <w:left w:val="none" w:sz="0" w:space="0" w:color="auto"/>
        <w:bottom w:val="none" w:sz="0" w:space="0" w:color="auto"/>
        <w:right w:val="none" w:sz="0" w:space="0" w:color="auto"/>
      </w:divBdr>
    </w:div>
    <w:div w:id="1185316638">
      <w:bodyDiv w:val="1"/>
      <w:marLeft w:val="0"/>
      <w:marRight w:val="0"/>
      <w:marTop w:val="0"/>
      <w:marBottom w:val="0"/>
      <w:divBdr>
        <w:top w:val="none" w:sz="0" w:space="0" w:color="auto"/>
        <w:left w:val="none" w:sz="0" w:space="0" w:color="auto"/>
        <w:bottom w:val="none" w:sz="0" w:space="0" w:color="auto"/>
        <w:right w:val="none" w:sz="0" w:space="0" w:color="auto"/>
      </w:divBdr>
    </w:div>
    <w:div w:id="1431969837">
      <w:bodyDiv w:val="1"/>
      <w:marLeft w:val="0"/>
      <w:marRight w:val="0"/>
      <w:marTop w:val="0"/>
      <w:marBottom w:val="0"/>
      <w:divBdr>
        <w:top w:val="none" w:sz="0" w:space="0" w:color="auto"/>
        <w:left w:val="none" w:sz="0" w:space="0" w:color="auto"/>
        <w:bottom w:val="none" w:sz="0" w:space="0" w:color="auto"/>
        <w:right w:val="none" w:sz="0" w:space="0" w:color="auto"/>
      </w:divBdr>
    </w:div>
    <w:div w:id="1772361252">
      <w:bodyDiv w:val="1"/>
      <w:marLeft w:val="0"/>
      <w:marRight w:val="0"/>
      <w:marTop w:val="0"/>
      <w:marBottom w:val="0"/>
      <w:divBdr>
        <w:top w:val="none" w:sz="0" w:space="0" w:color="auto"/>
        <w:left w:val="none" w:sz="0" w:space="0" w:color="auto"/>
        <w:bottom w:val="none" w:sz="0" w:space="0" w:color="auto"/>
        <w:right w:val="none" w:sz="0" w:space="0" w:color="auto"/>
      </w:divBdr>
    </w:div>
    <w:div w:id="1838769647">
      <w:bodyDiv w:val="1"/>
      <w:marLeft w:val="0"/>
      <w:marRight w:val="0"/>
      <w:marTop w:val="0"/>
      <w:marBottom w:val="0"/>
      <w:divBdr>
        <w:top w:val="none" w:sz="0" w:space="0" w:color="auto"/>
        <w:left w:val="none" w:sz="0" w:space="0" w:color="auto"/>
        <w:bottom w:val="none" w:sz="0" w:space="0" w:color="auto"/>
        <w:right w:val="none" w:sz="0" w:space="0" w:color="auto"/>
      </w:divBdr>
    </w:div>
    <w:div w:id="1900632668">
      <w:bodyDiv w:val="1"/>
      <w:marLeft w:val="0"/>
      <w:marRight w:val="0"/>
      <w:marTop w:val="0"/>
      <w:marBottom w:val="0"/>
      <w:divBdr>
        <w:top w:val="none" w:sz="0" w:space="0" w:color="auto"/>
        <w:left w:val="none" w:sz="0" w:space="0" w:color="auto"/>
        <w:bottom w:val="none" w:sz="0" w:space="0" w:color="auto"/>
        <w:right w:val="none" w:sz="0" w:space="0" w:color="auto"/>
      </w:divBdr>
    </w:div>
    <w:div w:id="1946426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67F3E-5AC5-4CFD-916B-F0AE54F2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13</Pages>
  <Words>708</Words>
  <Characters>4042</Characters>
  <Application>Microsoft Office Word</Application>
  <DocSecurity>0</DocSecurity>
  <Lines>33</Lines>
  <Paragraphs>9</Paragraphs>
  <ScaleCrop>false</ScaleCrop>
  <Company>Microsoft</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廖常静</cp:lastModifiedBy>
  <cp:revision>76</cp:revision>
  <cp:lastPrinted>2016-09-18T08:29:00Z</cp:lastPrinted>
  <dcterms:created xsi:type="dcterms:W3CDTF">2023-07-25T02:09:00Z</dcterms:created>
  <dcterms:modified xsi:type="dcterms:W3CDTF">2026-05-29T02:40:00Z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192A480311C74A32A4FC8BD4C97C0344</vt:lpwstr>
  </property>
</Properties>
</file>