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1EB8" w14:textId="77777777" w:rsidR="009C2CE0" w:rsidRDefault="00BB61BD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63A7931B" w14:textId="41CCD2C2" w:rsidR="009C2CE0" w:rsidRDefault="00133D44">
      <w:pPr>
        <w:spacing w:line="360" w:lineRule="auto"/>
        <w:jc w:val="center"/>
        <w:rPr>
          <w:b/>
          <w:bCs/>
          <w:sz w:val="36"/>
          <w:szCs w:val="44"/>
        </w:rPr>
      </w:pPr>
      <w:r w:rsidRPr="00133D44">
        <w:rPr>
          <w:rFonts w:hint="eastAsia"/>
          <w:b/>
          <w:bCs/>
          <w:sz w:val="36"/>
          <w:szCs w:val="44"/>
        </w:rPr>
        <w:t>2026</w:t>
      </w:r>
      <w:r w:rsidRPr="00133D44">
        <w:rPr>
          <w:rFonts w:hint="eastAsia"/>
          <w:b/>
          <w:bCs/>
          <w:sz w:val="36"/>
          <w:szCs w:val="44"/>
        </w:rPr>
        <w:t>年水系统除红锈</w:t>
      </w:r>
      <w:r w:rsidR="00BB61BD">
        <w:rPr>
          <w:rFonts w:hint="eastAsia"/>
          <w:b/>
          <w:bCs/>
          <w:sz w:val="36"/>
          <w:szCs w:val="44"/>
        </w:rPr>
        <w:t>询价通知书</w:t>
      </w:r>
    </w:p>
    <w:p w14:paraId="2EC3532B" w14:textId="77777777" w:rsidR="009C2CE0" w:rsidRDefault="00BB61BD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165A62BA" w14:textId="71907065" w:rsidR="009C2CE0" w:rsidRPr="00F54D95" w:rsidRDefault="00BB61BD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 w:rsidRPr="00F54D95">
        <w:rPr>
          <w:rFonts w:ascii="宋体" w:hAnsi="宋体" w:cs="宋体" w:hint="eastAsia"/>
          <w:bCs/>
          <w:sz w:val="24"/>
          <w:szCs w:val="21"/>
          <w:u w:val="single"/>
        </w:rPr>
        <w:t>项目名称：</w:t>
      </w:r>
      <w:r w:rsidR="00133D44" w:rsidRPr="00F54D95">
        <w:rPr>
          <w:rFonts w:ascii="宋体" w:hAnsi="宋体" w:cs="宋体" w:hint="eastAsia"/>
          <w:bCs/>
          <w:sz w:val="24"/>
          <w:szCs w:val="21"/>
          <w:u w:val="single"/>
        </w:rPr>
        <w:t>2026年水系统除红锈处理</w:t>
      </w:r>
      <w:r w:rsidRPr="00F54D95">
        <w:rPr>
          <w:rFonts w:ascii="宋体" w:hAnsi="宋体" w:cs="宋体" w:hint="eastAsia"/>
          <w:bCs/>
          <w:sz w:val="24"/>
          <w:szCs w:val="21"/>
          <w:u w:val="single"/>
        </w:rPr>
        <w:t>；</w:t>
      </w:r>
    </w:p>
    <w:p w14:paraId="248A45B3" w14:textId="77777777" w:rsidR="009C2CE0" w:rsidRPr="00F54D95" w:rsidRDefault="00BB61BD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 w:rsidRPr="00F54D95">
        <w:rPr>
          <w:rFonts w:ascii="宋体" w:hAnsi="宋体" w:cs="宋体" w:hint="eastAsia"/>
          <w:bCs/>
          <w:sz w:val="24"/>
          <w:szCs w:val="21"/>
          <w:u w:val="single"/>
        </w:rPr>
        <w:t>工程地点：成都市锦华路三段379号厂区内；</w:t>
      </w:r>
    </w:p>
    <w:p w14:paraId="67A0AC7B" w14:textId="23207566" w:rsidR="009C2CE0" w:rsidRPr="00F54D95" w:rsidRDefault="004C05A9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 w:rsidRPr="00F54D95">
        <w:rPr>
          <w:rFonts w:ascii="宋体" w:hAnsi="宋体" w:cs="宋体" w:hint="eastAsia"/>
          <w:bCs/>
          <w:sz w:val="24"/>
          <w:szCs w:val="21"/>
          <w:u w:val="single"/>
        </w:rPr>
        <w:t>施工</w:t>
      </w:r>
      <w:r w:rsidR="00BB61BD" w:rsidRPr="00F54D95">
        <w:rPr>
          <w:rFonts w:ascii="宋体" w:hAnsi="宋体" w:cs="宋体" w:hint="eastAsia"/>
          <w:bCs/>
          <w:sz w:val="24"/>
          <w:szCs w:val="21"/>
          <w:u w:val="single"/>
        </w:rPr>
        <w:t>范围：</w:t>
      </w:r>
      <w:r w:rsidR="006716C0" w:rsidRPr="00F54D95">
        <w:rPr>
          <w:rFonts w:ascii="宋体" w:hAnsi="宋体" w:cs="宋体" w:hint="eastAsia"/>
          <w:bCs/>
          <w:sz w:val="24"/>
          <w:szCs w:val="21"/>
          <w:u w:val="single"/>
        </w:rPr>
        <w:t>210</w:t>
      </w:r>
      <w:r w:rsidR="006716C0" w:rsidRPr="00F54D95">
        <w:rPr>
          <w:rFonts w:ascii="宋体" w:hAnsi="宋体" w:cs="宋体"/>
          <w:bCs/>
          <w:sz w:val="24"/>
          <w:szCs w:val="21"/>
          <w:u w:val="single"/>
        </w:rPr>
        <w:t>、102、201车间的注射用水分配系统和纯蒸汽系统已达到除红锈标准，216车间纯蒸汽系统已达到除红锈标准</w:t>
      </w:r>
      <w:r w:rsidR="006716C0" w:rsidRPr="00F54D95">
        <w:rPr>
          <w:rFonts w:ascii="宋体" w:hAnsi="宋体" w:cs="宋体" w:hint="eastAsia"/>
          <w:bCs/>
          <w:sz w:val="24"/>
          <w:szCs w:val="21"/>
          <w:u w:val="single"/>
        </w:rPr>
        <w:t>，对以上系统进行除红锈工作</w:t>
      </w:r>
      <w:r w:rsidR="00133D44" w:rsidRPr="00F54D95"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="00BB61BD" w:rsidRPr="00F54D95">
        <w:rPr>
          <w:rFonts w:ascii="宋体" w:hAnsi="宋体" w:cs="宋体" w:hint="eastAsia"/>
          <w:bCs/>
          <w:sz w:val="24"/>
          <w:szCs w:val="21"/>
          <w:u w:val="single"/>
        </w:rPr>
        <w:t>具体以现场为准。</w:t>
      </w:r>
    </w:p>
    <w:p w14:paraId="1A05DD54" w14:textId="77777777" w:rsidR="009C2CE0" w:rsidRPr="00F54D95" w:rsidRDefault="00BB61BD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 w:rsidRPr="00F54D95"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6E088F8B" w14:textId="783DEED5" w:rsidR="009C2CE0" w:rsidRPr="008B26D2" w:rsidRDefault="00FA09BA" w:rsidP="00FA09BA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1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BB61BD" w:rsidRPr="008B26D2">
        <w:rPr>
          <w:rFonts w:ascii="宋体" w:hAnsi="宋体" w:cs="宋体" w:hint="eastAsia"/>
          <w:bCs/>
          <w:sz w:val="24"/>
          <w:szCs w:val="21"/>
          <w:u w:val="single"/>
        </w:rPr>
        <w:t>具有独立法人资格；</w:t>
      </w:r>
    </w:p>
    <w:p w14:paraId="4D2B333D" w14:textId="591F5DB4" w:rsidR="00FD6A71" w:rsidRPr="008B26D2" w:rsidRDefault="00FA09BA" w:rsidP="00FA09BA">
      <w:pPr>
        <w:spacing w:line="360" w:lineRule="auto"/>
        <w:rPr>
          <w:rFonts w:ascii="宋体" w:hAnsi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2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102037" w:rsidRPr="00CA65D7">
        <w:rPr>
          <w:rFonts w:ascii="宋体" w:hAnsi="宋体" w:cs="宋体" w:hint="eastAsia"/>
          <w:bCs/>
          <w:sz w:val="24"/>
          <w:szCs w:val="21"/>
          <w:u w:val="single"/>
        </w:rPr>
        <w:t>供应商具备5年以上清洗除锈项目实施经验，且国内实施不少于10个医药企业的案例</w:t>
      </w:r>
      <w:r w:rsidR="00102037" w:rsidRPr="008B26D2">
        <w:rPr>
          <w:rFonts w:ascii="宋体" w:hAnsi="宋体" w:hint="eastAsia"/>
          <w:bCs/>
          <w:sz w:val="24"/>
          <w:szCs w:val="21"/>
          <w:u w:val="single"/>
        </w:rPr>
        <w:t>。</w:t>
      </w:r>
    </w:p>
    <w:p w14:paraId="6651CF17" w14:textId="5ADD39B5" w:rsidR="009C2CE0" w:rsidRPr="00F54D95" w:rsidRDefault="00BB61BD" w:rsidP="00FD6A71">
      <w:pPr>
        <w:pStyle w:val="ae"/>
        <w:numPr>
          <w:ilvl w:val="0"/>
          <w:numId w:val="12"/>
        </w:numPr>
        <w:spacing w:beforeLines="50" w:before="156" w:beforeAutospacing="0" w:afterLines="50" w:after="156" w:afterAutospacing="0" w:line="480" w:lineRule="auto"/>
        <w:ind w:left="567" w:hanging="567"/>
        <w:rPr>
          <w:b/>
          <w:bCs/>
          <w:sz w:val="28"/>
          <w:szCs w:val="28"/>
        </w:rPr>
      </w:pPr>
      <w:r w:rsidRPr="00F54D95">
        <w:rPr>
          <w:rFonts w:hint="eastAsia"/>
          <w:b/>
          <w:bCs/>
          <w:sz w:val="28"/>
          <w:szCs w:val="28"/>
        </w:rPr>
        <w:t>技术要求</w:t>
      </w:r>
    </w:p>
    <w:p w14:paraId="055AC455" w14:textId="1E74FC01" w:rsidR="00102037" w:rsidRPr="008B26D2" w:rsidRDefault="002023E8" w:rsidP="002023E8">
      <w:pPr>
        <w:spacing w:line="360" w:lineRule="auto"/>
        <w:rPr>
          <w:rFonts w:ascii="宋体" w:hAnsi="宋体" w:cs="宋体" w:hint="eastAsia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1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102037" w:rsidRPr="008B26D2">
        <w:rPr>
          <w:rFonts w:ascii="宋体" w:hAnsi="宋体" w:cs="宋体" w:hint="eastAsia"/>
          <w:bCs/>
          <w:sz w:val="24"/>
          <w:szCs w:val="21"/>
          <w:u w:val="single"/>
        </w:rPr>
        <w:t>试剂可含有草酸、柠檬酸、硝酸等，经配置后的清洗液呈现中性，除锈工作液的浓度低于6%，清洗过程不破坏原始粗糙度，废液排放无需特别处理。</w:t>
      </w:r>
      <w:r w:rsidR="00EC7B08" w:rsidRPr="008B26D2">
        <w:rPr>
          <w:rFonts w:ascii="宋体" w:hAnsi="宋体" w:cs="宋体" w:hint="eastAsia"/>
          <w:bCs/>
          <w:sz w:val="24"/>
          <w:szCs w:val="21"/>
          <w:u w:val="single"/>
        </w:rPr>
        <w:t>（</w:t>
      </w:r>
      <w:r w:rsidR="00EC7B08" w:rsidRPr="008B26D2">
        <w:rPr>
          <w:rFonts w:ascii="宋体" w:hAnsi="宋体" w:cs="宋体" w:hint="eastAsia"/>
          <w:bCs/>
          <w:sz w:val="24"/>
          <w:szCs w:val="21"/>
          <w:u w:val="single"/>
        </w:rPr>
        <w:t>详见施工图纸</w:t>
      </w:r>
      <w:r w:rsidR="00EC7B08" w:rsidRPr="008B26D2">
        <w:rPr>
          <w:rFonts w:ascii="宋体" w:hAnsi="宋体" w:cs="宋体" w:hint="eastAsia"/>
          <w:bCs/>
          <w:sz w:val="24"/>
          <w:szCs w:val="21"/>
          <w:u w:val="single"/>
        </w:rPr>
        <w:t>）</w:t>
      </w:r>
    </w:p>
    <w:p w14:paraId="6B828C74" w14:textId="2612D6D4" w:rsidR="009C2CE0" w:rsidRPr="008B26D2" w:rsidRDefault="002023E8" w:rsidP="002023E8">
      <w:pPr>
        <w:spacing w:line="360" w:lineRule="auto"/>
        <w:rPr>
          <w:rFonts w:ascii="宋体" w:hAnsi="宋体" w:cs="宋体" w:hint="eastAsia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2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102037" w:rsidRPr="008B26D2">
        <w:rPr>
          <w:rFonts w:ascii="宋体" w:hAnsi="宋体" w:cs="宋体" w:hint="eastAsia"/>
          <w:bCs/>
          <w:sz w:val="24"/>
          <w:szCs w:val="21"/>
          <w:u w:val="single"/>
        </w:rPr>
        <w:t>提供试剂稳定性报告、钝化性能报告、材料兼容性报告等。</w:t>
      </w:r>
    </w:p>
    <w:p w14:paraId="37907278" w14:textId="1096C90B" w:rsidR="00F54D95" w:rsidRPr="008B26D2" w:rsidRDefault="002023E8" w:rsidP="002023E8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3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F54D95" w:rsidRPr="008B26D2">
        <w:rPr>
          <w:rFonts w:ascii="宋体" w:hAnsi="宋体" w:cs="宋体" w:hint="eastAsia"/>
          <w:bCs/>
          <w:sz w:val="24"/>
          <w:szCs w:val="21"/>
          <w:u w:val="single"/>
        </w:rPr>
        <w:t>清除以上系统红锈，提供清除前后对比照，最终清洗报告等，提供过程所有照片、文件的电子档。</w:t>
      </w:r>
    </w:p>
    <w:p w14:paraId="0A533BF3" w14:textId="5EEFA9AA" w:rsidR="009C2CE0" w:rsidRPr="008B26D2" w:rsidRDefault="002023E8" w:rsidP="002023E8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4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F54D95" w:rsidRPr="008B26D2">
        <w:rPr>
          <w:rFonts w:ascii="宋体" w:hAnsi="宋体" w:cs="宋体"/>
          <w:bCs/>
          <w:sz w:val="24"/>
          <w:szCs w:val="21"/>
          <w:u w:val="single"/>
        </w:rPr>
        <w:t>所有进场时间提前一周告知</w:t>
      </w:r>
      <w:r w:rsidR="00F54D95" w:rsidRPr="008B26D2"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="00F54D95" w:rsidRPr="008B26D2">
        <w:rPr>
          <w:rFonts w:ascii="宋体" w:hAnsi="宋体" w:cs="宋体"/>
          <w:bCs/>
          <w:sz w:val="24"/>
          <w:szCs w:val="21"/>
          <w:u w:val="single"/>
        </w:rPr>
        <w:t>均提供</w:t>
      </w:r>
      <w:r w:rsidR="00F54D95" w:rsidRPr="008B26D2">
        <w:rPr>
          <w:rFonts w:ascii="宋体" w:hAnsi="宋体" w:cs="宋体" w:hint="eastAsia"/>
          <w:bCs/>
          <w:sz w:val="24"/>
          <w:szCs w:val="21"/>
          <w:u w:val="single"/>
        </w:rPr>
        <w:t>4天时间处理红锈</w:t>
      </w:r>
      <w:r w:rsidR="00F54D95" w:rsidRPr="008B26D2">
        <w:rPr>
          <w:rFonts w:ascii="宋体" w:hAnsi="宋体" w:cs="宋体" w:hint="eastAsia"/>
          <w:bCs/>
          <w:sz w:val="24"/>
          <w:szCs w:val="21"/>
          <w:u w:val="single"/>
        </w:rPr>
        <w:t>。</w:t>
      </w:r>
    </w:p>
    <w:p w14:paraId="362F8BDB" w14:textId="33A9B0B7" w:rsidR="009C2CE0" w:rsidRPr="00F54D95" w:rsidRDefault="00AF1500" w:rsidP="00AF1500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四、</w:t>
      </w:r>
      <w:r>
        <w:rPr>
          <w:rFonts w:ascii="宋体" w:hAnsi="宋体" w:hint="eastAsia"/>
          <w:b/>
          <w:bCs/>
          <w:sz w:val="28"/>
          <w:szCs w:val="28"/>
        </w:rPr>
        <w:t>报价</w:t>
      </w:r>
      <w:r w:rsidR="00BB61BD" w:rsidRPr="00F54D95">
        <w:rPr>
          <w:rFonts w:ascii="宋体" w:hAnsi="宋体" w:hint="eastAsia"/>
          <w:b/>
          <w:bCs/>
          <w:sz w:val="28"/>
          <w:szCs w:val="28"/>
        </w:rPr>
        <w:t>要求</w:t>
      </w:r>
    </w:p>
    <w:p w14:paraId="0FED1AF9" w14:textId="040080BD" w:rsidR="00AF1500" w:rsidRPr="00AF1500" w:rsidRDefault="00AF1500" w:rsidP="00AF1500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bCs/>
          <w:sz w:val="24"/>
          <w:szCs w:val="21"/>
          <w:u w:val="single"/>
        </w:rPr>
      </w:pP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本项目固定总价，中标后不调整</w:t>
      </w:r>
      <w:r w:rsidR="00F67A17">
        <w:rPr>
          <w:rFonts w:ascii="宋体" w:hAnsi="宋体" w:cs="宋体" w:hint="eastAsia"/>
          <w:bCs/>
          <w:sz w:val="24"/>
          <w:szCs w:val="21"/>
          <w:u w:val="single"/>
        </w:rPr>
        <w:t>；</w:t>
      </w:r>
    </w:p>
    <w:p w14:paraId="163088AB" w14:textId="3AAF8A96" w:rsidR="00AF1500" w:rsidRPr="00AF1500" w:rsidRDefault="00AF1500" w:rsidP="00AF1500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bCs/>
          <w:sz w:val="24"/>
          <w:szCs w:val="21"/>
          <w:u w:val="single"/>
        </w:rPr>
      </w:pP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报价需要明确不含税价及税率，报价有效期、一般纳税人/小规模纳税人等。</w:t>
      </w:r>
    </w:p>
    <w:p w14:paraId="5EF7C32A" w14:textId="2EE1C92E" w:rsidR="00AF1500" w:rsidRPr="00AF1500" w:rsidRDefault="00AF1500" w:rsidP="00AF1500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bCs/>
          <w:sz w:val="24"/>
          <w:szCs w:val="21"/>
          <w:u w:val="single"/>
        </w:rPr>
      </w:pP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付款方式：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完成两个车间除红锈工作，验收合格，出具验收报告和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增值税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发票后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一个月内支付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合同金额的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50%</w:t>
      </w:r>
      <w:r w:rsidR="00014266">
        <w:rPr>
          <w:rFonts w:ascii="宋体" w:hAnsi="宋体" w:cs="宋体" w:hint="eastAsia"/>
          <w:bCs/>
          <w:sz w:val="24"/>
          <w:szCs w:val="21"/>
          <w:u w:val="single"/>
        </w:rPr>
        <w:t>；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完成所有车间除红锈工作，验收合格，出具验收报告和增值税发票后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一个月内支付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余下合同金额的</w:t>
      </w:r>
      <w:r w:rsidR="00CB26A4" w:rsidRPr="004A4E5D">
        <w:rPr>
          <w:rFonts w:ascii="宋体" w:hAnsi="宋体" w:cs="宋体" w:hint="eastAsia"/>
          <w:bCs/>
          <w:sz w:val="24"/>
          <w:szCs w:val="21"/>
          <w:u w:val="single"/>
        </w:rPr>
        <w:t>50%。</w:t>
      </w:r>
      <w:r w:rsidR="0053239B">
        <w:rPr>
          <w:rFonts w:ascii="宋体" w:hAnsi="宋体" w:cs="宋体" w:hint="eastAsia"/>
          <w:bCs/>
          <w:sz w:val="24"/>
          <w:szCs w:val="21"/>
          <w:u w:val="single"/>
        </w:rPr>
        <w:t>银行付款。</w:t>
      </w:r>
    </w:p>
    <w:p w14:paraId="62070131" w14:textId="12A29705" w:rsidR="00AF1500" w:rsidRPr="00AF1500" w:rsidRDefault="00AF1500" w:rsidP="00AF1500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bCs/>
          <w:sz w:val="24"/>
          <w:szCs w:val="21"/>
          <w:u w:val="single"/>
        </w:rPr>
      </w:pP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投标文件密封递交一式</w:t>
      </w:r>
      <w:r w:rsidR="0018412B">
        <w:rPr>
          <w:rFonts w:ascii="宋体" w:hAnsi="宋体" w:cs="宋体"/>
          <w:bCs/>
          <w:sz w:val="24"/>
          <w:szCs w:val="21"/>
          <w:u w:val="single"/>
        </w:rPr>
        <w:t>2</w:t>
      </w: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份；</w:t>
      </w:r>
    </w:p>
    <w:p w14:paraId="41C593F6" w14:textId="2D555E85" w:rsidR="00AF1500" w:rsidRPr="00AF1500" w:rsidRDefault="00AF1500" w:rsidP="00AF1500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bCs/>
          <w:sz w:val="24"/>
          <w:szCs w:val="21"/>
          <w:u w:val="single"/>
        </w:rPr>
      </w:pPr>
      <w:r w:rsidRPr="00AF1500">
        <w:rPr>
          <w:rFonts w:ascii="宋体" w:hAnsi="宋体" w:cs="宋体" w:hint="eastAsia"/>
          <w:bCs/>
          <w:sz w:val="24"/>
          <w:szCs w:val="21"/>
          <w:u w:val="single"/>
        </w:rPr>
        <w:t>报价函内需要留联系人手机号；</w:t>
      </w:r>
    </w:p>
    <w:p w14:paraId="3A21DCE1" w14:textId="23CB6BEE" w:rsidR="009C2CE0" w:rsidRDefault="00AF1500" w:rsidP="00E40A12">
      <w:pPr>
        <w:spacing w:beforeLines="50" w:before="156" w:afterLines="50" w:after="156" w:line="480" w:lineRule="auto"/>
        <w:ind w:left="141" w:hangingChars="50" w:hanging="14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highlight w:val="lightGray"/>
        </w:rPr>
        <w:lastRenderedPageBreak/>
        <w:t>五、</w:t>
      </w:r>
      <w:r w:rsidR="00BB61BD"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4023751C" w14:textId="4DE6AA0E" w:rsidR="009C2CE0" w:rsidRPr="005854D8" w:rsidRDefault="00BB61BD">
      <w:pPr>
        <w:numPr>
          <w:ilvl w:val="0"/>
          <w:numId w:val="6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="00FF506C"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F506C" w:rsidRPr="005854D8">
        <w:rPr>
          <w:rFonts w:ascii="宋体" w:hAnsi="宋体" w:cs="宋体"/>
          <w:bCs/>
          <w:sz w:val="24"/>
          <w:szCs w:val="21"/>
        </w:rPr>
        <w:t>5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FF506C" w:rsidRPr="005854D8">
        <w:rPr>
          <w:rFonts w:ascii="宋体" w:hAnsi="宋体" w:cs="宋体"/>
          <w:bCs/>
          <w:sz w:val="24"/>
          <w:szCs w:val="21"/>
        </w:rPr>
        <w:t>2</w:t>
      </w:r>
      <w:r w:rsidR="00A91BD2">
        <w:rPr>
          <w:rFonts w:ascii="宋体" w:hAnsi="宋体" w:cs="宋体"/>
          <w:bCs/>
          <w:sz w:val="24"/>
          <w:szCs w:val="21"/>
        </w:rPr>
        <w:t>5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2B50970E" w14:textId="158E3299" w:rsidR="009C2CE0" w:rsidRPr="005854D8" w:rsidRDefault="00BB61BD">
      <w:pPr>
        <w:numPr>
          <w:ilvl w:val="0"/>
          <w:numId w:val="6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="00FF506C"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5DA1EAE6" w14:textId="7A07AB87" w:rsidR="00800316" w:rsidRPr="00EB1167" w:rsidRDefault="00BB61BD" w:rsidP="00800316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联系人：廖老师；联系电话：</w:t>
      </w:r>
      <w:r w:rsidR="00800316" w:rsidRPr="00800316">
        <w:rPr>
          <w:rFonts w:ascii="宋体" w:hAnsi="宋体" w:hint="eastAsia"/>
          <w:sz w:val="24"/>
        </w:rPr>
        <w:t>（028）</w:t>
      </w:r>
      <w:r w:rsidR="00800316">
        <w:rPr>
          <w:rFonts w:ascii="宋体" w:hAnsi="宋体"/>
          <w:sz w:val="24"/>
        </w:rPr>
        <w:t xml:space="preserve">84418801  </w:t>
      </w:r>
      <w:r w:rsidR="00800316" w:rsidRPr="009338A8">
        <w:rPr>
          <w:rFonts w:ascii="宋体" w:hAnsi="宋体" w:hint="eastAsia"/>
          <w:sz w:val="24"/>
        </w:rPr>
        <w:t>邮箱：</w:t>
      </w:r>
      <w:r w:rsidR="00800316">
        <w:rPr>
          <w:rFonts w:asciiTheme="minorEastAsia" w:eastAsiaTheme="minorEastAsia" w:hAnsiTheme="minorEastAsia"/>
        </w:rPr>
        <w:t>liaochangjing</w:t>
      </w:r>
      <w:r w:rsidR="00800316" w:rsidRPr="00EB1167">
        <w:rPr>
          <w:rFonts w:asciiTheme="minorEastAsia" w:eastAsiaTheme="minorEastAsia" w:hAnsiTheme="minorEastAsia"/>
        </w:rPr>
        <w:t>@sinopharm.com</w:t>
      </w:r>
    </w:p>
    <w:p w14:paraId="05902EB2" w14:textId="466E552F" w:rsidR="00800316" w:rsidRPr="00EB4714" w:rsidRDefault="00800316" w:rsidP="00F8128A">
      <w:pPr>
        <w:pStyle w:val="af"/>
        <w:numPr>
          <w:ilvl w:val="0"/>
          <w:numId w:val="6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EB4714">
        <w:rPr>
          <w:rFonts w:ascii="宋体" w:hAnsi="宋体" w:hint="eastAsia"/>
          <w:sz w:val="24"/>
        </w:rPr>
        <w:t>技术咨询：</w:t>
      </w:r>
      <w:r w:rsidR="00522681" w:rsidRPr="00EB4714">
        <w:rPr>
          <w:rFonts w:ascii="宋体" w:hAnsi="宋体" w:hint="eastAsia"/>
          <w:sz w:val="24"/>
        </w:rPr>
        <w:t>曾琦</w:t>
      </w:r>
      <w:r w:rsidRPr="00EB4714">
        <w:rPr>
          <w:rFonts w:ascii="宋体" w:hAnsi="宋体" w:hint="eastAsia"/>
          <w:sz w:val="24"/>
        </w:rPr>
        <w:t xml:space="preserve">  电话：</w:t>
      </w:r>
      <w:r w:rsidRPr="00EB4714">
        <w:rPr>
          <w:rFonts w:ascii="宋体" w:hAnsi="宋体"/>
          <w:sz w:val="24"/>
        </w:rPr>
        <w:t>028-</w:t>
      </w:r>
      <w:r w:rsidR="00EB4714" w:rsidRPr="00EB4714">
        <w:rPr>
          <w:rFonts w:ascii="宋体" w:hAnsi="宋体"/>
          <w:sz w:val="24"/>
        </w:rPr>
        <w:t>8419193</w:t>
      </w:r>
    </w:p>
    <w:p w14:paraId="4D46E894" w14:textId="16B3CFE2" w:rsidR="009C2CE0" w:rsidRPr="001B258A" w:rsidRDefault="00BB61BD">
      <w:pPr>
        <w:pStyle w:val="Default"/>
        <w:numPr>
          <w:ilvl w:val="0"/>
          <w:numId w:val="6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="00FF506C"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4554FD5" w14:textId="448EBFAB" w:rsidR="009C2CE0" w:rsidRDefault="007C6CA0" w:rsidP="007C6CA0">
      <w:p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highlight w:val="lightGray"/>
        </w:rPr>
        <w:t>六、</w:t>
      </w:r>
      <w:r w:rsidR="00BB61BD">
        <w:rPr>
          <w:rFonts w:ascii="宋体" w:hAnsi="宋体" w:hint="eastAsia"/>
          <w:b/>
          <w:bCs/>
          <w:sz w:val="28"/>
          <w:szCs w:val="28"/>
        </w:rPr>
        <w:t>其他</w:t>
      </w:r>
    </w:p>
    <w:p w14:paraId="47E45E98" w14:textId="77777777" w:rsidR="009C2CE0" w:rsidRDefault="00BB61BD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1F0DBA3F" w14:textId="77777777" w:rsidR="009C2CE0" w:rsidRDefault="00BB61BD">
      <w:pPr>
        <w:numPr>
          <w:ilvl w:val="0"/>
          <w:numId w:val="7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CAED23C" w14:textId="77777777" w:rsidR="009C2CE0" w:rsidRDefault="00BB61BD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09C42F5A" w14:textId="3866088A" w:rsidR="009C2CE0" w:rsidRDefault="00BB61BD" w:rsidP="00F61AF1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FF506C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FF506C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265580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</w:t>
      </w:r>
    </w:p>
    <w:p w14:paraId="33440D91" w14:textId="77777777" w:rsidR="004E771A" w:rsidRDefault="004E771A">
      <w:pPr>
        <w:rPr>
          <w:rFonts w:ascii="宋体" w:hAnsi="宋体"/>
          <w:b/>
          <w:sz w:val="24"/>
        </w:rPr>
      </w:pPr>
    </w:p>
    <w:p w14:paraId="4714B0A1" w14:textId="77777777" w:rsidR="004E771A" w:rsidRDefault="004E771A">
      <w:pPr>
        <w:rPr>
          <w:rFonts w:ascii="宋体" w:hAnsi="宋体"/>
          <w:b/>
          <w:sz w:val="24"/>
        </w:rPr>
      </w:pPr>
    </w:p>
    <w:p w14:paraId="394F809A" w14:textId="4A8E0748" w:rsidR="004D21EE" w:rsidRDefault="004D21E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附件：1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 w:hint="eastAsia"/>
          <w:b/>
          <w:sz w:val="24"/>
        </w:rPr>
        <w:t>施工</w:t>
      </w:r>
      <w:r w:rsidR="0014490C">
        <w:rPr>
          <w:rFonts w:ascii="宋体" w:hAnsi="宋体" w:hint="eastAsia"/>
          <w:b/>
          <w:sz w:val="24"/>
        </w:rPr>
        <w:t>图纸</w:t>
      </w:r>
    </w:p>
    <w:p w14:paraId="03AF4DE8" w14:textId="55EFF03D" w:rsidR="004D21EE" w:rsidRPr="004D21EE" w:rsidRDefault="004D21EE" w:rsidP="004D21EE">
      <w:pPr>
        <w:pStyle w:val="Default"/>
        <w:rPr>
          <w:rFonts w:hAnsi="宋体" w:cs="Times New Roman"/>
          <w:b/>
          <w:color w:val="auto"/>
          <w:kern w:val="2"/>
        </w:rPr>
      </w:pPr>
      <w:r>
        <w:rPr>
          <w:rFonts w:hint="eastAsia"/>
        </w:rPr>
        <w:t xml:space="preserve"> </w:t>
      </w:r>
      <w:r>
        <w:t xml:space="preserve">    </w:t>
      </w:r>
    </w:p>
    <w:p w14:paraId="7EE117B6" w14:textId="77777777" w:rsidR="004D21EE" w:rsidRDefault="004D21EE">
      <w:pPr>
        <w:rPr>
          <w:rFonts w:ascii="宋体" w:hAnsi="宋体"/>
          <w:b/>
          <w:sz w:val="24"/>
        </w:rPr>
      </w:pPr>
    </w:p>
    <w:p w14:paraId="4659445F" w14:textId="3C16B318" w:rsidR="009C2CE0" w:rsidRDefault="004D21E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 w:rsidR="00BB61BD">
        <w:rPr>
          <w:rFonts w:ascii="宋体" w:hAnsi="宋体" w:hint="eastAsia"/>
          <w:b/>
          <w:sz w:val="24"/>
        </w:rPr>
        <w:t>报价文件格式及内容自拟</w:t>
      </w:r>
    </w:p>
    <w:p w14:paraId="1C3B6BA6" w14:textId="244B337F" w:rsidR="004D21EE" w:rsidRPr="004D21EE" w:rsidRDefault="004D21EE" w:rsidP="004D21EE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69A0BE96" w14:textId="77777777" w:rsidR="009C2CE0" w:rsidRPr="00BB61BD" w:rsidRDefault="009C2CE0">
      <w:pPr>
        <w:rPr>
          <w:rFonts w:ascii="宋体" w:hAnsi="宋体"/>
          <w:b/>
          <w:strike/>
          <w:sz w:val="24"/>
        </w:rPr>
      </w:pPr>
    </w:p>
    <w:p w14:paraId="56BC64AC" w14:textId="77777777" w:rsidR="009C2CE0" w:rsidRDefault="009C2CE0">
      <w:pPr>
        <w:rPr>
          <w:rFonts w:ascii="宋体" w:hAnsi="宋体"/>
          <w:b/>
          <w:sz w:val="24"/>
        </w:rPr>
      </w:pPr>
    </w:p>
    <w:p w14:paraId="146EEEB5" w14:textId="77777777" w:rsidR="009C2CE0" w:rsidRDefault="009C2CE0">
      <w:pPr>
        <w:rPr>
          <w:rFonts w:ascii="宋体" w:hAnsi="宋体"/>
          <w:b/>
          <w:sz w:val="24"/>
        </w:rPr>
      </w:pPr>
    </w:p>
    <w:p w14:paraId="7EC84F85" w14:textId="77777777" w:rsidR="009C2CE0" w:rsidRDefault="009C2CE0">
      <w:pPr>
        <w:rPr>
          <w:rFonts w:ascii="宋体" w:hAnsi="宋体"/>
          <w:b/>
          <w:sz w:val="24"/>
        </w:rPr>
      </w:pPr>
    </w:p>
    <w:p w14:paraId="659FA33D" w14:textId="77777777" w:rsidR="009C2CE0" w:rsidRDefault="009C2CE0">
      <w:pPr>
        <w:rPr>
          <w:rFonts w:ascii="宋体" w:hAnsi="宋体"/>
          <w:b/>
          <w:sz w:val="24"/>
        </w:rPr>
      </w:pPr>
    </w:p>
    <w:p w14:paraId="38465A2A" w14:textId="77777777" w:rsidR="009C2CE0" w:rsidRPr="004D21EE" w:rsidRDefault="009C2CE0">
      <w:pPr>
        <w:rPr>
          <w:rFonts w:ascii="宋体" w:hAnsi="宋体"/>
          <w:b/>
          <w:sz w:val="24"/>
        </w:rPr>
      </w:pPr>
    </w:p>
    <w:p w14:paraId="7DFDD286" w14:textId="77777777" w:rsidR="009C2CE0" w:rsidRDefault="009C2CE0">
      <w:pPr>
        <w:rPr>
          <w:rFonts w:ascii="宋体" w:hAnsi="宋体"/>
          <w:b/>
          <w:sz w:val="24"/>
        </w:rPr>
      </w:pPr>
    </w:p>
    <w:p w14:paraId="0D8253A5" w14:textId="77777777" w:rsidR="009C2CE0" w:rsidRDefault="009C2CE0">
      <w:pPr>
        <w:spacing w:line="360" w:lineRule="auto"/>
        <w:rPr>
          <w:rFonts w:ascii="宋体" w:hAnsi="宋体"/>
          <w:sz w:val="24"/>
        </w:rPr>
      </w:pPr>
    </w:p>
    <w:sectPr w:rsidR="009C2CE0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68A8" w14:textId="77777777" w:rsidR="004C05A9" w:rsidRDefault="004C05A9" w:rsidP="004C05A9">
      <w:r>
        <w:separator/>
      </w:r>
    </w:p>
  </w:endnote>
  <w:endnote w:type="continuationSeparator" w:id="0">
    <w:p w14:paraId="7252BFC2" w14:textId="77777777" w:rsidR="004C05A9" w:rsidRDefault="004C05A9" w:rsidP="004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20AD" w14:textId="77777777" w:rsidR="004C05A9" w:rsidRDefault="004C05A9" w:rsidP="004C05A9">
      <w:r>
        <w:separator/>
      </w:r>
    </w:p>
  </w:footnote>
  <w:footnote w:type="continuationSeparator" w:id="0">
    <w:p w14:paraId="75A8403E" w14:textId="77777777" w:rsidR="004C05A9" w:rsidRDefault="004C05A9" w:rsidP="004C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16035B9F"/>
    <w:multiLevelType w:val="singleLevel"/>
    <w:tmpl w:val="16035B9F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2EC734A7"/>
    <w:multiLevelType w:val="hybridMultilevel"/>
    <w:tmpl w:val="B5621B5E"/>
    <w:lvl w:ilvl="0" w:tplc="2BCA583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5517CD"/>
    <w:multiLevelType w:val="singleLevel"/>
    <w:tmpl w:val="3B5517C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 w15:restartNumberingAfterBreak="0">
    <w:nsid w:val="4DA03F76"/>
    <w:multiLevelType w:val="hybridMultilevel"/>
    <w:tmpl w:val="EBD85378"/>
    <w:lvl w:ilvl="0" w:tplc="3A8A4232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0222E2"/>
    <w:multiLevelType w:val="hybridMultilevel"/>
    <w:tmpl w:val="93B63C7A"/>
    <w:lvl w:ilvl="0" w:tplc="AE5464F6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F550C65"/>
    <w:multiLevelType w:val="multilevel"/>
    <w:tmpl w:val="5602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A1C4B"/>
    <w:multiLevelType w:val="hybridMultilevel"/>
    <w:tmpl w:val="BA46A484"/>
    <w:lvl w:ilvl="0" w:tplc="424A97E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C19"/>
    <w:rsid w:val="00011CAA"/>
    <w:rsid w:val="00014266"/>
    <w:rsid w:val="00064F9E"/>
    <w:rsid w:val="00093F2A"/>
    <w:rsid w:val="00102037"/>
    <w:rsid w:val="00133D44"/>
    <w:rsid w:val="0014490C"/>
    <w:rsid w:val="00172A27"/>
    <w:rsid w:val="0018412B"/>
    <w:rsid w:val="00192E33"/>
    <w:rsid w:val="001A612C"/>
    <w:rsid w:val="001B258A"/>
    <w:rsid w:val="001B3CB3"/>
    <w:rsid w:val="002023E8"/>
    <w:rsid w:val="00265580"/>
    <w:rsid w:val="00395399"/>
    <w:rsid w:val="003C1627"/>
    <w:rsid w:val="004236AA"/>
    <w:rsid w:val="00427956"/>
    <w:rsid w:val="004407CA"/>
    <w:rsid w:val="004A4E5D"/>
    <w:rsid w:val="004C05A9"/>
    <w:rsid w:val="004D21EE"/>
    <w:rsid w:val="004E771A"/>
    <w:rsid w:val="00522681"/>
    <w:rsid w:val="0053239B"/>
    <w:rsid w:val="005854D8"/>
    <w:rsid w:val="005C0A2E"/>
    <w:rsid w:val="005F4C78"/>
    <w:rsid w:val="006716C0"/>
    <w:rsid w:val="00674920"/>
    <w:rsid w:val="00691B93"/>
    <w:rsid w:val="006F5E1B"/>
    <w:rsid w:val="00723A96"/>
    <w:rsid w:val="007847EA"/>
    <w:rsid w:val="007C6CA0"/>
    <w:rsid w:val="00800316"/>
    <w:rsid w:val="008B26D2"/>
    <w:rsid w:val="00906ABA"/>
    <w:rsid w:val="009433EE"/>
    <w:rsid w:val="009C2CE0"/>
    <w:rsid w:val="00A91BD2"/>
    <w:rsid w:val="00AC0AB6"/>
    <w:rsid w:val="00AF1500"/>
    <w:rsid w:val="00B20EC9"/>
    <w:rsid w:val="00BB068D"/>
    <w:rsid w:val="00BB61BD"/>
    <w:rsid w:val="00CA65D7"/>
    <w:rsid w:val="00CB26A4"/>
    <w:rsid w:val="00D037DB"/>
    <w:rsid w:val="00D7443C"/>
    <w:rsid w:val="00E24F42"/>
    <w:rsid w:val="00E40A12"/>
    <w:rsid w:val="00E84FB4"/>
    <w:rsid w:val="00EB4714"/>
    <w:rsid w:val="00EC2B23"/>
    <w:rsid w:val="00EC7B08"/>
    <w:rsid w:val="00F54D95"/>
    <w:rsid w:val="00F61AF1"/>
    <w:rsid w:val="00F67A17"/>
    <w:rsid w:val="00FA09BA"/>
    <w:rsid w:val="00FD6A71"/>
    <w:rsid w:val="00FF506C"/>
    <w:rsid w:val="035C5132"/>
    <w:rsid w:val="05A97E2E"/>
    <w:rsid w:val="06166261"/>
    <w:rsid w:val="0AF40615"/>
    <w:rsid w:val="0DD846FD"/>
    <w:rsid w:val="100A70EF"/>
    <w:rsid w:val="10236F14"/>
    <w:rsid w:val="10F749B4"/>
    <w:rsid w:val="11A320EA"/>
    <w:rsid w:val="12750112"/>
    <w:rsid w:val="156C6EE0"/>
    <w:rsid w:val="162144B9"/>
    <w:rsid w:val="1625441A"/>
    <w:rsid w:val="19262A3E"/>
    <w:rsid w:val="19395311"/>
    <w:rsid w:val="1B142B38"/>
    <w:rsid w:val="1B511974"/>
    <w:rsid w:val="1B846682"/>
    <w:rsid w:val="1CB6403B"/>
    <w:rsid w:val="1F3B5BA6"/>
    <w:rsid w:val="20650166"/>
    <w:rsid w:val="21973372"/>
    <w:rsid w:val="22F83FCB"/>
    <w:rsid w:val="23E3206F"/>
    <w:rsid w:val="24B95029"/>
    <w:rsid w:val="27DF0E83"/>
    <w:rsid w:val="28624C4A"/>
    <w:rsid w:val="2D7D75B6"/>
    <w:rsid w:val="337C22C2"/>
    <w:rsid w:val="360B1220"/>
    <w:rsid w:val="36DF1FFC"/>
    <w:rsid w:val="37817B54"/>
    <w:rsid w:val="3C10686F"/>
    <w:rsid w:val="3DB57564"/>
    <w:rsid w:val="3E890950"/>
    <w:rsid w:val="3ED305C6"/>
    <w:rsid w:val="3EDB0899"/>
    <w:rsid w:val="3F0105BB"/>
    <w:rsid w:val="3FFC0F92"/>
    <w:rsid w:val="43303343"/>
    <w:rsid w:val="477F3A7D"/>
    <w:rsid w:val="4AA244AF"/>
    <w:rsid w:val="4CFD4621"/>
    <w:rsid w:val="4DA22E18"/>
    <w:rsid w:val="4E850677"/>
    <w:rsid w:val="4F1C13B4"/>
    <w:rsid w:val="4F673F91"/>
    <w:rsid w:val="50F56DED"/>
    <w:rsid w:val="527D507E"/>
    <w:rsid w:val="54AE5462"/>
    <w:rsid w:val="55AB1F57"/>
    <w:rsid w:val="56312818"/>
    <w:rsid w:val="56EC6205"/>
    <w:rsid w:val="58BA2E52"/>
    <w:rsid w:val="5B0B6FB5"/>
    <w:rsid w:val="5DAC2763"/>
    <w:rsid w:val="61A710A8"/>
    <w:rsid w:val="61B77AEB"/>
    <w:rsid w:val="64EE3E72"/>
    <w:rsid w:val="673F01E9"/>
    <w:rsid w:val="67C65750"/>
    <w:rsid w:val="6C5308A1"/>
    <w:rsid w:val="6D443AC2"/>
    <w:rsid w:val="6D466284"/>
    <w:rsid w:val="6DD8648C"/>
    <w:rsid w:val="6E0408B0"/>
    <w:rsid w:val="6EEC775D"/>
    <w:rsid w:val="6FC537D5"/>
    <w:rsid w:val="717F26DA"/>
    <w:rsid w:val="72756457"/>
    <w:rsid w:val="742F5D48"/>
    <w:rsid w:val="769D1E66"/>
    <w:rsid w:val="7AFB2787"/>
    <w:rsid w:val="7C5A44A7"/>
    <w:rsid w:val="7CF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9CBA97"/>
  <w15:docId w15:val="{8BD885AE-8726-400D-9949-F676ED75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"/>
    <w:basedOn w:val="a"/>
    <w:next w:val="11"/>
    <w:qFormat/>
    <w:pPr>
      <w:spacing w:after="120"/>
    </w:pPr>
  </w:style>
  <w:style w:type="paragraph" w:customStyle="1" w:styleId="11">
    <w:name w:val="正文11"/>
    <w:basedOn w:val="a"/>
    <w:qFormat/>
    <w:pPr>
      <w:adjustRightInd w:val="0"/>
      <w:snapToGrid w:val="0"/>
      <w:spacing w:line="360" w:lineRule="auto"/>
      <w:ind w:firstLineChars="200" w:firstLine="200"/>
    </w:pPr>
    <w:rPr>
      <w:rFonts w:cs="宋体"/>
      <w:sz w:val="28"/>
    </w:rPr>
  </w:style>
  <w:style w:type="paragraph" w:styleId="a4">
    <w:name w:val="Body Text Indent"/>
    <w:basedOn w:val="a"/>
    <w:qFormat/>
    <w:pPr>
      <w:ind w:firstLineChars="250" w:firstLine="700"/>
    </w:pPr>
    <w:rPr>
      <w:sz w:val="28"/>
    </w:rPr>
  </w:style>
  <w:style w:type="paragraph" w:styleId="2">
    <w:name w:val="Body Text First Indent 2"/>
    <w:basedOn w:val="a4"/>
    <w:next w:val="a3"/>
    <w:uiPriority w:val="99"/>
    <w:unhideWhenUsed/>
    <w:qFormat/>
    <w:pPr>
      <w:spacing w:after="120"/>
      <w:ind w:leftChars="200" w:left="420" w:firstLineChars="200" w:firstLine="420"/>
    </w:pPr>
    <w:rPr>
      <w:sz w:val="21"/>
      <w:szCs w:val="22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4" w:space="0" w:color="000000"/>
    </w:rPr>
  </w:style>
  <w:style w:type="character" w:customStyle="1" w:styleId="choosename">
    <w:name w:val="choosename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first-child">
    <w:name w:val="first-child"/>
    <w:basedOn w:val="a0"/>
    <w:qFormat/>
  </w:style>
  <w:style w:type="character" w:customStyle="1" w:styleId="button">
    <w:name w:val="button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ico1654">
    <w:name w:val="ico1654"/>
    <w:basedOn w:val="a0"/>
    <w:qFormat/>
  </w:style>
  <w:style w:type="character" w:customStyle="1" w:styleId="active5">
    <w:name w:val="active5"/>
    <w:basedOn w:val="a0"/>
    <w:qFormat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</w:style>
  <w:style w:type="character" w:customStyle="1" w:styleId="designclass">
    <w:name w:val="design_class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xdrichtextbox">
    <w:name w:val="xdrichtextbox"/>
    <w:basedOn w:val="a0"/>
    <w:qFormat/>
    <w:rPr>
      <w:color w:val="auto"/>
      <w:sz w:val="18"/>
      <w:szCs w:val="18"/>
      <w:u w:val="none"/>
      <w:bdr w:val="single" w:sz="8" w:space="0" w:color="DCDCDC"/>
      <w:shd w:val="clear" w:color="auto" w:fill="auto"/>
    </w:rPr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ico1655">
    <w:name w:val="ico1655"/>
    <w:basedOn w:val="a0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paragraph" w:styleId="aa">
    <w:name w:val="header"/>
    <w:basedOn w:val="a"/>
    <w:link w:val="ab"/>
    <w:rsid w:val="004C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C05A9"/>
    <w:rPr>
      <w:rFonts w:ascii="Calibri" w:hAnsi="Calibri"/>
      <w:kern w:val="2"/>
      <w:sz w:val="18"/>
      <w:szCs w:val="18"/>
    </w:rPr>
  </w:style>
  <w:style w:type="paragraph" w:styleId="ac">
    <w:name w:val="footer"/>
    <w:basedOn w:val="a"/>
    <w:link w:val="ad"/>
    <w:rsid w:val="004C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4C05A9"/>
    <w:rPr>
      <w:rFonts w:ascii="Calibri" w:hAnsi="Calibri"/>
      <w:kern w:val="2"/>
      <w:sz w:val="18"/>
      <w:szCs w:val="18"/>
    </w:rPr>
  </w:style>
  <w:style w:type="paragraph" w:styleId="ae">
    <w:name w:val="Normal (Web)"/>
    <w:basedOn w:val="a"/>
    <w:uiPriority w:val="99"/>
    <w:unhideWhenUsed/>
    <w:rsid w:val="006749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qFormat/>
    <w:rsid w:val="00800316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63</cp:revision>
  <cp:lastPrinted>2024-07-17T06:21:00Z</cp:lastPrinted>
  <dcterms:created xsi:type="dcterms:W3CDTF">2014-10-29T12:08:00Z</dcterms:created>
  <dcterms:modified xsi:type="dcterms:W3CDTF">2026-05-20T05:44:00Z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